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AB5" w:rsidRDefault="007268B8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center"/>
        <w:rPr>
          <w:rFonts w:ascii="宋体" w:hAnsi="宋体"/>
          <w:b/>
          <w:kern w:val="0"/>
          <w:sz w:val="36"/>
          <w:szCs w:val="36"/>
        </w:rPr>
      </w:pPr>
      <w:r>
        <w:rPr>
          <w:rFonts w:ascii="宋体" w:hAnsi="宋体" w:hint="eastAsia"/>
          <w:b/>
          <w:kern w:val="0"/>
          <w:sz w:val="36"/>
          <w:szCs w:val="36"/>
        </w:rPr>
        <w:t>光电</w:t>
      </w:r>
      <w:r w:rsidR="00A230CF">
        <w:rPr>
          <w:rFonts w:ascii="宋体" w:hAnsi="宋体" w:hint="eastAsia"/>
          <w:b/>
          <w:kern w:val="0"/>
          <w:sz w:val="36"/>
          <w:szCs w:val="36"/>
        </w:rPr>
        <w:t>研究院团队考核</w:t>
      </w:r>
      <w:r w:rsidR="00A20B4C">
        <w:rPr>
          <w:rFonts w:ascii="宋体" w:hAnsi="宋体" w:hint="eastAsia"/>
          <w:b/>
          <w:kern w:val="0"/>
          <w:sz w:val="36"/>
          <w:szCs w:val="36"/>
        </w:rPr>
        <w:t>表</w:t>
      </w:r>
      <w:r w:rsidR="00A230CF">
        <w:rPr>
          <w:rFonts w:ascii="宋体" w:hAnsi="宋体" w:hint="eastAsia"/>
          <w:b/>
          <w:kern w:val="0"/>
          <w:sz w:val="36"/>
          <w:szCs w:val="36"/>
        </w:rPr>
        <w:t>（</w:t>
      </w:r>
      <w:r w:rsidR="000011F2" w:rsidRPr="000011F2">
        <w:rPr>
          <w:rFonts w:ascii="宋体" w:hAnsi="宋体" w:hint="eastAsia"/>
          <w:b/>
          <w:kern w:val="0"/>
          <w:sz w:val="28"/>
          <w:szCs w:val="36"/>
        </w:rPr>
        <w:t>光场调控与纳米光子学团队</w:t>
      </w:r>
      <w:r w:rsidR="00A230CF">
        <w:rPr>
          <w:rFonts w:ascii="宋体" w:hAnsi="宋体" w:hint="eastAsia"/>
          <w:b/>
          <w:kern w:val="0"/>
          <w:sz w:val="36"/>
          <w:szCs w:val="36"/>
        </w:rPr>
        <w:t>）</w:t>
      </w:r>
    </w:p>
    <w:p w:rsidR="007268B8" w:rsidRDefault="007268B8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center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 xml:space="preserve">                     </w:t>
      </w:r>
      <w:r w:rsidRPr="007268B8">
        <w:rPr>
          <w:rFonts w:ascii="Times New Roman" w:hAnsi="宋体" w:hint="eastAsia"/>
          <w:b/>
          <w:kern w:val="0"/>
          <w:sz w:val="28"/>
          <w:szCs w:val="28"/>
        </w:rPr>
        <w:t>考核时间：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20</w:t>
      </w:r>
      <w:r w:rsidR="00A20B4C">
        <w:rPr>
          <w:rFonts w:ascii="Times New Roman" w:hAnsi="宋体"/>
          <w:b/>
          <w:kern w:val="0"/>
          <w:sz w:val="28"/>
          <w:szCs w:val="28"/>
        </w:rPr>
        <w:t>20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年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12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月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-20</w:t>
      </w:r>
      <w:r w:rsidR="004854B5">
        <w:rPr>
          <w:rFonts w:ascii="Times New Roman" w:hAnsi="宋体" w:hint="eastAsia"/>
          <w:b/>
          <w:kern w:val="0"/>
          <w:sz w:val="28"/>
          <w:szCs w:val="28"/>
        </w:rPr>
        <w:t>2</w:t>
      </w:r>
      <w:r w:rsidR="00A20B4C">
        <w:rPr>
          <w:rFonts w:ascii="Times New Roman" w:hAnsi="宋体"/>
          <w:b/>
          <w:kern w:val="0"/>
          <w:sz w:val="28"/>
          <w:szCs w:val="28"/>
        </w:rPr>
        <w:t>1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年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12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月</w:t>
      </w:r>
    </w:p>
    <w:p w:rsidR="00C13626" w:rsidRPr="007268B8" w:rsidRDefault="00C13626" w:rsidP="00C13626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一</w:t>
      </w:r>
      <w:r>
        <w:rPr>
          <w:rFonts w:ascii="Times New Roman" w:hAnsi="宋体" w:hint="eastAsia"/>
          <w:b/>
          <w:kern w:val="0"/>
          <w:sz w:val="28"/>
          <w:szCs w:val="28"/>
        </w:rPr>
        <w:t>）团队人员情况：</w:t>
      </w:r>
    </w:p>
    <w:tbl>
      <w:tblPr>
        <w:tblW w:w="8075" w:type="dxa"/>
        <w:tblLook w:val="04A0" w:firstRow="1" w:lastRow="0" w:firstColumn="1" w:lastColumn="0" w:noHBand="0" w:noVBand="1"/>
      </w:tblPr>
      <w:tblGrid>
        <w:gridCol w:w="1000"/>
        <w:gridCol w:w="1263"/>
        <w:gridCol w:w="1134"/>
        <w:gridCol w:w="1276"/>
        <w:gridCol w:w="1701"/>
        <w:gridCol w:w="1701"/>
      </w:tblGrid>
      <w:tr w:rsidR="00A06509" w:rsidRPr="00A06509" w:rsidTr="00C13626">
        <w:trPr>
          <w:trHeight w:val="76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序号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工号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姓名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职称职务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院内职务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补充工作量</w:t>
            </w:r>
          </w:p>
        </w:tc>
      </w:tr>
      <w:tr w:rsidR="000011F2" w:rsidRPr="00A06509" w:rsidTr="00C13626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1F2" w:rsidRPr="006013D0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06908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1F2" w:rsidRPr="000011F2" w:rsidRDefault="000011F2" w:rsidP="000011F2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詹其文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1F2" w:rsidRPr="000011F2" w:rsidRDefault="000011F2" w:rsidP="000011F2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教授，负责人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1F2" w:rsidRPr="000011F2" w:rsidRDefault="000011F2" w:rsidP="000011F2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1F2" w:rsidRPr="002D01A1" w:rsidRDefault="000011F2" w:rsidP="000011F2">
            <w:pPr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D01A1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</w:tr>
      <w:tr w:rsidR="000011F2" w:rsidRPr="00A06509" w:rsidTr="00C13626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1F2" w:rsidRPr="006013D0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20029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胡海峰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副教授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1F2" w:rsidRPr="002D01A1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2D01A1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</w:tr>
      <w:tr w:rsidR="000011F2" w:rsidRPr="00A06509" w:rsidTr="00C13626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1F2" w:rsidRPr="006013D0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07528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陈建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讲师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光电系秘书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1F2" w:rsidRPr="002D01A1" w:rsidRDefault="003D3074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7</w:t>
            </w:r>
            <w:r>
              <w:rPr>
                <w:rFonts w:ascii="Times New Roman" w:hAnsi="宋体"/>
                <w:b/>
                <w:kern w:val="0"/>
                <w:sz w:val="24"/>
                <w:szCs w:val="28"/>
              </w:rPr>
              <w:t>.5</w:t>
            </w: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个科研项目当量</w:t>
            </w:r>
          </w:p>
        </w:tc>
      </w:tr>
      <w:tr w:rsidR="000011F2" w:rsidRPr="00A06509" w:rsidTr="00C13626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1F2" w:rsidRPr="006013D0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05703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郭汉明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光电系主任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1F2" w:rsidRPr="002D01A1" w:rsidRDefault="002B580E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S</w:t>
            </w:r>
            <w:r>
              <w:rPr>
                <w:rFonts w:ascii="Times New Roman" w:hAnsi="宋体"/>
                <w:b/>
                <w:kern w:val="0"/>
                <w:sz w:val="24"/>
                <w:szCs w:val="28"/>
              </w:rPr>
              <w:t>CI</w:t>
            </w: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论文</w:t>
            </w:r>
            <w:r>
              <w:rPr>
                <w:rFonts w:ascii="Times New Roman" w:hAnsi="宋体"/>
                <w:b/>
                <w:kern w:val="0"/>
                <w:sz w:val="24"/>
                <w:szCs w:val="28"/>
              </w:rPr>
              <w:t>4</w:t>
            </w: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个当量</w:t>
            </w:r>
          </w:p>
        </w:tc>
      </w:tr>
      <w:tr w:rsidR="000011F2" w:rsidRPr="00A06509" w:rsidTr="002D01A1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1F2" w:rsidRPr="006013D0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05120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彭润玲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副教授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光电教研室主任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1F2" w:rsidRPr="002D01A1" w:rsidRDefault="001E57DA" w:rsidP="003D3074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S</w:t>
            </w:r>
            <w:r>
              <w:rPr>
                <w:rFonts w:ascii="Times New Roman" w:hAnsi="宋体"/>
                <w:b/>
                <w:kern w:val="0"/>
                <w:sz w:val="24"/>
                <w:szCs w:val="28"/>
              </w:rPr>
              <w:t>CI</w:t>
            </w: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论文</w:t>
            </w:r>
            <w:r>
              <w:rPr>
                <w:rFonts w:ascii="Times New Roman" w:hAnsi="宋体"/>
                <w:b/>
                <w:kern w:val="0"/>
                <w:sz w:val="24"/>
                <w:szCs w:val="28"/>
              </w:rPr>
              <w:t>4</w:t>
            </w: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个当量</w:t>
            </w:r>
          </w:p>
        </w:tc>
      </w:tr>
      <w:tr w:rsidR="000011F2" w:rsidRPr="00A06509" w:rsidTr="002D01A1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F2" w:rsidRPr="006013D0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05235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耿滔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副教授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光电系副主任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1F2" w:rsidRPr="002D01A1" w:rsidRDefault="00F6090B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7</w:t>
            </w:r>
            <w:r>
              <w:rPr>
                <w:rFonts w:ascii="Times New Roman" w:hAnsi="宋体"/>
                <w:b/>
                <w:kern w:val="0"/>
                <w:sz w:val="24"/>
                <w:szCs w:val="28"/>
              </w:rPr>
              <w:t>.5</w:t>
            </w: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个科研项目当量</w:t>
            </w:r>
          </w:p>
        </w:tc>
      </w:tr>
      <w:tr w:rsidR="000011F2" w:rsidRPr="00A06509" w:rsidTr="002D01A1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F2" w:rsidRPr="006013D0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05723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瑚琦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副教授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1F2" w:rsidRPr="002D01A1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</w:p>
        </w:tc>
      </w:tr>
      <w:tr w:rsidR="000011F2" w:rsidRPr="00A06509" w:rsidTr="002D01A1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F2" w:rsidRPr="006013D0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06078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焦新兵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副教授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1F2" w:rsidRPr="002D01A1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</w:p>
        </w:tc>
      </w:tr>
      <w:tr w:rsidR="000011F2" w:rsidRPr="00A06509" w:rsidTr="002D01A1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F2" w:rsidRPr="006013D0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06974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于佳鑫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副教授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1F2" w:rsidRPr="002D01A1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</w:p>
        </w:tc>
      </w:tr>
      <w:tr w:rsidR="000011F2" w:rsidRPr="00A06509" w:rsidTr="002D01A1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F2" w:rsidRPr="006013D0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10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06231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谷付星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1F2" w:rsidRPr="002D01A1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</w:p>
        </w:tc>
      </w:tr>
      <w:tr w:rsidR="000011F2" w:rsidRPr="00A06509" w:rsidTr="002D01A1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F2" w:rsidRPr="006013D0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11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06979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胡金兵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讲师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1F2" w:rsidRPr="002D01A1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</w:p>
        </w:tc>
      </w:tr>
      <w:tr w:rsidR="000011F2" w:rsidRPr="00A06509" w:rsidTr="002D01A1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F2" w:rsidRPr="006013D0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6013D0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12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19022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顾亮亮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讲师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1F2" w:rsidRPr="000011F2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0011F2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1F2" w:rsidRPr="002D01A1" w:rsidRDefault="000011F2" w:rsidP="000011F2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</w:p>
        </w:tc>
      </w:tr>
    </w:tbl>
    <w:p w:rsidR="00CA3AB5" w:rsidRDefault="00A230CF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二</w:t>
      </w:r>
      <w:r>
        <w:rPr>
          <w:rFonts w:ascii="Times New Roman" w:hAnsi="宋体" w:hint="eastAsia"/>
          <w:b/>
          <w:kern w:val="0"/>
          <w:sz w:val="28"/>
          <w:szCs w:val="28"/>
        </w:rPr>
        <w:t>）团队考核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基本任务</w:t>
      </w:r>
      <w:r>
        <w:rPr>
          <w:rFonts w:ascii="Times New Roman" w:hAnsi="宋体" w:hint="eastAsia"/>
          <w:b/>
          <w:kern w:val="0"/>
          <w:sz w:val="28"/>
          <w:szCs w:val="28"/>
        </w:rPr>
        <w:t>：</w:t>
      </w:r>
      <w:r>
        <w:rPr>
          <w:rFonts w:ascii="Times New Roman" w:hAnsi="宋体" w:hint="eastAsia"/>
          <w:b/>
          <w:kern w:val="0"/>
          <w:sz w:val="28"/>
          <w:szCs w:val="28"/>
        </w:rPr>
        <w:t xml:space="preserve"> </w:t>
      </w:r>
    </w:p>
    <w:p w:rsidR="00A20B4C" w:rsidRPr="00A20B4C" w:rsidRDefault="00A20B4C">
      <w:pPr>
        <w:widowControl/>
        <w:numPr>
          <w:ilvl w:val="0"/>
          <w:numId w:val="1"/>
        </w:numPr>
        <w:spacing w:line="360" w:lineRule="auto"/>
        <w:rPr>
          <w:rFonts w:ascii="Times New Roman" w:hAnsi="Times New Roman"/>
          <w:b/>
          <w:kern w:val="0"/>
          <w:sz w:val="28"/>
          <w:szCs w:val="28"/>
        </w:rPr>
      </w:pPr>
      <w:r w:rsidRPr="00A20B4C">
        <w:rPr>
          <w:rFonts w:ascii="Times New Roman" w:hAnsi="宋体" w:hint="eastAsia"/>
          <w:b/>
          <w:kern w:val="0"/>
          <w:sz w:val="28"/>
          <w:szCs w:val="28"/>
        </w:rPr>
        <w:t>团队成员年人均理论教学业绩点不低于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2.0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，并且年人均教学扣分不高于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1.0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分</w:t>
      </w:r>
      <w:r>
        <w:rPr>
          <w:rFonts w:ascii="Times New Roman" w:hAnsi="宋体" w:hint="eastAsia"/>
          <w:b/>
          <w:kern w:val="0"/>
          <w:sz w:val="28"/>
          <w:szCs w:val="28"/>
        </w:rPr>
        <w:t>。</w:t>
      </w:r>
    </w:p>
    <w:p w:rsidR="00CA3AB5" w:rsidRPr="00A8364C" w:rsidRDefault="00A230CF">
      <w:pPr>
        <w:widowControl/>
        <w:numPr>
          <w:ilvl w:val="0"/>
          <w:numId w:val="1"/>
        </w:numPr>
        <w:spacing w:line="360" w:lineRule="auto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lastRenderedPageBreak/>
        <w:t>年人均</w:t>
      </w:r>
      <w:r w:rsidR="00EE10CF">
        <w:rPr>
          <w:rFonts w:ascii="Times New Roman" w:hAnsi="宋体" w:hint="eastAsia"/>
          <w:b/>
          <w:kern w:val="0"/>
          <w:sz w:val="28"/>
          <w:szCs w:val="28"/>
        </w:rPr>
        <w:t>完成</w:t>
      </w:r>
      <w:r w:rsidR="00A20B4C">
        <w:rPr>
          <w:rFonts w:ascii="Times New Roman" w:hAnsi="Times New Roman"/>
          <w:b/>
          <w:kern w:val="0"/>
          <w:sz w:val="28"/>
          <w:szCs w:val="28"/>
        </w:rPr>
        <w:t>4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个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当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量</w:t>
      </w:r>
      <w:r w:rsidR="00EE10CF">
        <w:rPr>
          <w:rFonts w:ascii="Times New Roman" w:hAnsi="宋体" w:hint="eastAsia"/>
          <w:b/>
          <w:kern w:val="0"/>
          <w:sz w:val="28"/>
          <w:szCs w:val="28"/>
        </w:rPr>
        <w:t>篇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数</w:t>
      </w:r>
      <w:r w:rsidR="00EE10CF">
        <w:rPr>
          <w:rFonts w:ascii="Times New Roman" w:hAnsi="宋体" w:hint="eastAsia"/>
          <w:b/>
          <w:kern w:val="0"/>
          <w:sz w:val="28"/>
          <w:szCs w:val="28"/>
        </w:rPr>
        <w:t>的</w:t>
      </w:r>
      <w:r>
        <w:rPr>
          <w:rFonts w:ascii="Times New Roman" w:hAnsi="Times New Roman"/>
          <w:b/>
          <w:kern w:val="0"/>
          <w:sz w:val="28"/>
          <w:szCs w:val="28"/>
        </w:rPr>
        <w:t>SCI</w:t>
      </w:r>
      <w:r>
        <w:rPr>
          <w:rFonts w:ascii="Times New Roman" w:hAnsi="宋体" w:hint="eastAsia"/>
          <w:b/>
          <w:kern w:val="0"/>
          <w:sz w:val="28"/>
          <w:szCs w:val="28"/>
        </w:rPr>
        <w:t>论文（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四区计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1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，</w:t>
      </w:r>
      <w:r>
        <w:rPr>
          <w:rFonts w:ascii="Times New Roman" w:hAnsi="宋体" w:hint="eastAsia"/>
          <w:b/>
          <w:kern w:val="0"/>
          <w:sz w:val="28"/>
          <w:szCs w:val="28"/>
        </w:rPr>
        <w:t>三区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3</w:t>
      </w:r>
      <w:r>
        <w:rPr>
          <w:rFonts w:ascii="Times New Roman" w:hAnsi="宋体" w:hint="eastAsia"/>
          <w:b/>
          <w:kern w:val="0"/>
          <w:sz w:val="28"/>
          <w:szCs w:val="28"/>
        </w:rPr>
        <w:t>，二区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6</w:t>
      </w:r>
      <w:r>
        <w:rPr>
          <w:rFonts w:ascii="Times New Roman" w:hAnsi="宋体" w:hint="eastAsia"/>
          <w:b/>
          <w:kern w:val="0"/>
          <w:sz w:val="28"/>
          <w:szCs w:val="28"/>
        </w:rPr>
        <w:t>，一区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及</w:t>
      </w:r>
      <w:r w:rsidR="00A20B4C">
        <w:rPr>
          <w:rFonts w:ascii="Times New Roman" w:hAnsi="宋体"/>
          <w:b/>
          <w:kern w:val="0"/>
          <w:sz w:val="28"/>
          <w:szCs w:val="28"/>
        </w:rPr>
        <w:t>ESI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高被引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10</w:t>
      </w:r>
      <w:r>
        <w:rPr>
          <w:rFonts w:ascii="Times New Roman" w:hAnsi="宋体" w:hint="eastAsia"/>
          <w:b/>
          <w:kern w:val="0"/>
          <w:sz w:val="28"/>
          <w:szCs w:val="28"/>
        </w:rPr>
        <w:t>，</w:t>
      </w:r>
      <w:r>
        <w:rPr>
          <w:rFonts w:ascii="Times New Roman" w:hAnsi="Times New Roman"/>
          <w:b/>
          <w:kern w:val="0"/>
          <w:sz w:val="28"/>
          <w:szCs w:val="28"/>
        </w:rPr>
        <w:t xml:space="preserve">Nature </w:t>
      </w:r>
      <w:r>
        <w:rPr>
          <w:rFonts w:ascii="Times New Roman" w:hAnsi="宋体" w:hint="eastAsia"/>
          <w:b/>
          <w:kern w:val="0"/>
          <w:sz w:val="28"/>
          <w:szCs w:val="28"/>
        </w:rPr>
        <w:t>和</w:t>
      </w:r>
      <w:r>
        <w:rPr>
          <w:rFonts w:ascii="Times New Roman" w:hAnsi="Times New Roman"/>
          <w:b/>
          <w:kern w:val="0"/>
          <w:sz w:val="28"/>
          <w:szCs w:val="28"/>
        </w:rPr>
        <w:t xml:space="preserve"> Sci</w:t>
      </w:r>
      <w:r>
        <w:rPr>
          <w:rFonts w:ascii="Times New Roman" w:hAnsi="Times New Roman" w:hint="eastAsia"/>
          <w:b/>
          <w:kern w:val="0"/>
          <w:sz w:val="28"/>
          <w:szCs w:val="28"/>
        </w:rPr>
        <w:t>e</w:t>
      </w:r>
      <w:r>
        <w:rPr>
          <w:rFonts w:ascii="Times New Roman" w:hAnsi="Times New Roman"/>
          <w:b/>
          <w:kern w:val="0"/>
          <w:sz w:val="28"/>
          <w:szCs w:val="28"/>
        </w:rPr>
        <w:t>nce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2</w:t>
      </w:r>
      <w:r>
        <w:rPr>
          <w:rFonts w:ascii="Times New Roman" w:hAnsi="Times New Roman"/>
          <w:b/>
          <w:kern w:val="0"/>
          <w:sz w:val="28"/>
          <w:szCs w:val="28"/>
        </w:rPr>
        <w:t>0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，授权发明专利计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2</w:t>
      </w:r>
      <w:r w:rsidR="00A20B4C">
        <w:rPr>
          <w:rFonts w:ascii="Times New Roman" w:hAnsi="Times New Roman" w:hint="eastAsia"/>
          <w:b/>
          <w:kern w:val="0"/>
          <w:sz w:val="28"/>
          <w:szCs w:val="28"/>
        </w:rPr>
        <w:t>。</w:t>
      </w:r>
      <w:r w:rsidR="00A20B4C">
        <w:rPr>
          <w:rFonts w:ascii="Times New Roman" w:hAnsi="Times New Roman"/>
          <w:b/>
          <w:kern w:val="0"/>
          <w:sz w:val="28"/>
          <w:szCs w:val="28"/>
        </w:rPr>
        <w:t>CCF</w:t>
      </w:r>
      <w:r w:rsidR="00A20B4C">
        <w:rPr>
          <w:rFonts w:ascii="Times New Roman" w:hAnsi="Times New Roman"/>
          <w:b/>
          <w:kern w:val="0"/>
          <w:sz w:val="28"/>
          <w:szCs w:val="28"/>
        </w:rPr>
        <w:t>论文</w:t>
      </w:r>
      <w:r w:rsidR="00A20B4C">
        <w:rPr>
          <w:rFonts w:ascii="Times New Roman" w:hAnsi="Times New Roman" w:hint="eastAsia"/>
          <w:b/>
          <w:kern w:val="0"/>
          <w:sz w:val="28"/>
          <w:szCs w:val="28"/>
        </w:rPr>
        <w:t>折算</w:t>
      </w:r>
      <w:r w:rsidR="00A20B4C">
        <w:rPr>
          <w:rFonts w:ascii="Times New Roman" w:hAnsi="Times New Roman"/>
          <w:b/>
          <w:kern w:val="0"/>
          <w:sz w:val="28"/>
          <w:szCs w:val="28"/>
        </w:rPr>
        <w:t>以科技处文件为准</w:t>
      </w:r>
      <w:r>
        <w:rPr>
          <w:rFonts w:ascii="Times New Roman" w:hAnsi="宋体" w:hint="eastAsia"/>
          <w:b/>
          <w:kern w:val="0"/>
          <w:sz w:val="28"/>
          <w:szCs w:val="28"/>
        </w:rPr>
        <w:t>）。</w:t>
      </w:r>
    </w:p>
    <w:p w:rsidR="00CA3AB5" w:rsidRPr="00A8364C" w:rsidRDefault="00EE10CF" w:rsidP="00A8364C">
      <w:pPr>
        <w:widowControl/>
        <w:numPr>
          <w:ilvl w:val="0"/>
          <w:numId w:val="1"/>
        </w:numPr>
        <w:spacing w:line="360" w:lineRule="auto"/>
        <w:rPr>
          <w:rFonts w:ascii="Times New Roman" w:hAnsi="Times New Roman"/>
          <w:b/>
          <w:kern w:val="0"/>
          <w:sz w:val="28"/>
          <w:szCs w:val="28"/>
        </w:rPr>
      </w:pPr>
      <w:r w:rsidRPr="00A8364C">
        <w:rPr>
          <w:rFonts w:ascii="Times New Roman" w:hAnsi="宋体" w:hint="eastAsia"/>
          <w:b/>
          <w:kern w:val="0"/>
          <w:sz w:val="28"/>
          <w:szCs w:val="28"/>
        </w:rPr>
        <w:t>年</w:t>
      </w:r>
      <w:r w:rsidR="00A230CF" w:rsidRPr="00A8364C">
        <w:rPr>
          <w:rFonts w:ascii="Times New Roman" w:hAnsi="宋体" w:hint="eastAsia"/>
          <w:b/>
          <w:kern w:val="0"/>
          <w:sz w:val="28"/>
          <w:szCs w:val="28"/>
        </w:rPr>
        <w:t>人均完成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1</w:t>
      </w:r>
      <w:r w:rsidR="00A20B4C">
        <w:rPr>
          <w:rFonts w:ascii="Times New Roman" w:hAnsi="宋体"/>
          <w:b/>
          <w:kern w:val="0"/>
          <w:sz w:val="28"/>
          <w:szCs w:val="28"/>
        </w:rPr>
        <w:t>5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个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当量数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的科研项目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进款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（</w:t>
      </w:r>
      <w:r w:rsidRPr="00A8364C">
        <w:rPr>
          <w:rFonts w:ascii="Times New Roman" w:hAnsi="Times New Roman"/>
          <w:b/>
          <w:kern w:val="0"/>
          <w:sz w:val="28"/>
          <w:szCs w:val="28"/>
        </w:rPr>
        <w:t>1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万国家级计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1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，</w:t>
      </w:r>
      <w:r w:rsidRPr="00A8364C">
        <w:rPr>
          <w:rFonts w:ascii="Times New Roman" w:hAnsi="Times New Roman"/>
          <w:b/>
          <w:kern w:val="0"/>
          <w:sz w:val="28"/>
          <w:szCs w:val="28"/>
        </w:rPr>
        <w:t>2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万省部级计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1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，</w:t>
      </w:r>
      <w:r w:rsidR="00A20B4C">
        <w:rPr>
          <w:rFonts w:ascii="Times New Roman" w:hAnsi="Times New Roman"/>
          <w:b/>
          <w:kern w:val="0"/>
          <w:sz w:val="28"/>
          <w:szCs w:val="28"/>
        </w:rPr>
        <w:t>2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万横向计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1</w:t>
      </w:r>
      <w:r w:rsidR="00A8364C" w:rsidRPr="00A8364C">
        <w:rPr>
          <w:rFonts w:ascii="Times New Roman" w:hAnsi="Times New Roman" w:hint="eastAsia"/>
          <w:b/>
          <w:kern w:val="0"/>
          <w:sz w:val="28"/>
          <w:szCs w:val="28"/>
        </w:rPr>
        <w:t>。注：</w:t>
      </w:r>
      <w:r w:rsidR="00464189">
        <w:rPr>
          <w:rFonts w:ascii="Times New Roman" w:hAnsi="Times New Roman" w:hint="eastAsia"/>
          <w:b/>
          <w:kern w:val="0"/>
          <w:sz w:val="28"/>
          <w:szCs w:val="28"/>
        </w:rPr>
        <w:t>以科技处认定的绩效考核到款经费为准，</w:t>
      </w:r>
      <w:r w:rsidR="00A8364C" w:rsidRPr="00A8364C">
        <w:rPr>
          <w:rFonts w:ascii="Times New Roman" w:hAnsi="Times New Roman" w:hint="eastAsia"/>
          <w:b/>
          <w:kern w:val="0"/>
          <w:sz w:val="28"/>
          <w:szCs w:val="28"/>
        </w:rPr>
        <w:t>科研项目</w:t>
      </w:r>
      <w:r w:rsidR="00464189">
        <w:rPr>
          <w:rFonts w:ascii="Times New Roman" w:hAnsi="Times New Roman" w:hint="eastAsia"/>
          <w:b/>
          <w:kern w:val="0"/>
          <w:sz w:val="28"/>
          <w:szCs w:val="28"/>
        </w:rPr>
        <w:t>经费</w:t>
      </w:r>
      <w:r w:rsidR="00A8364C" w:rsidRPr="00A8364C">
        <w:rPr>
          <w:rFonts w:ascii="Times New Roman" w:hAnsi="Times New Roman" w:hint="eastAsia"/>
          <w:b/>
          <w:kern w:val="0"/>
          <w:sz w:val="28"/>
          <w:szCs w:val="28"/>
        </w:rPr>
        <w:t>分解到团队以外的不计入）</w:t>
      </w:r>
      <w:r w:rsidR="00A230CF" w:rsidRPr="00A8364C">
        <w:rPr>
          <w:rFonts w:ascii="Times New Roman" w:hAnsi="宋体" w:hint="eastAsia"/>
          <w:b/>
          <w:kern w:val="0"/>
          <w:sz w:val="28"/>
          <w:szCs w:val="28"/>
        </w:rPr>
        <w:t>。</w:t>
      </w:r>
    </w:p>
    <w:p w:rsidR="00CA3AB5" w:rsidRDefault="00A230CF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三</w:t>
      </w:r>
      <w:r>
        <w:rPr>
          <w:rFonts w:ascii="Times New Roman" w:hAnsi="宋体" w:hint="eastAsia"/>
          <w:b/>
          <w:kern w:val="0"/>
          <w:sz w:val="28"/>
          <w:szCs w:val="28"/>
        </w:rPr>
        <w:t>）团队实际完成情况为：</w:t>
      </w:r>
    </w:p>
    <w:p w:rsidR="00A20B4C" w:rsidRDefault="00A20B4C">
      <w:pPr>
        <w:pStyle w:val="1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A20B4C">
        <w:rPr>
          <w:rFonts w:ascii="Times New Roman" w:hAnsi="宋体" w:hint="eastAsia"/>
          <w:b/>
          <w:kern w:val="0"/>
          <w:sz w:val="28"/>
          <w:szCs w:val="28"/>
        </w:rPr>
        <w:t>团队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本科</w:t>
      </w:r>
      <w:r w:rsidR="003437D1">
        <w:rPr>
          <w:rFonts w:ascii="Times New Roman" w:hAnsi="宋体"/>
          <w:b/>
          <w:kern w:val="0"/>
          <w:sz w:val="28"/>
          <w:szCs w:val="28"/>
        </w:rPr>
        <w:t>理论教学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年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总</w:t>
      </w:r>
      <w:r>
        <w:rPr>
          <w:rFonts w:ascii="Times New Roman" w:hAnsi="宋体" w:hint="eastAsia"/>
          <w:b/>
          <w:kern w:val="0"/>
          <w:sz w:val="28"/>
          <w:szCs w:val="28"/>
        </w:rPr>
        <w:t>授课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绩点</w:t>
      </w:r>
      <w:r w:rsidR="008F4BCA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187AD2">
        <w:rPr>
          <w:rFonts w:ascii="Times New Roman" w:hAnsi="宋体"/>
          <w:b/>
          <w:kern w:val="0"/>
          <w:sz w:val="28"/>
          <w:szCs w:val="28"/>
          <w:u w:val="single"/>
        </w:rPr>
        <w:t>77.2</w:t>
      </w:r>
      <w:r w:rsidR="0069059D">
        <w:rPr>
          <w:rFonts w:ascii="Times New Roman" w:hAnsi="宋体"/>
          <w:b/>
          <w:kern w:val="0"/>
          <w:sz w:val="28"/>
          <w:szCs w:val="28"/>
          <w:u w:val="single"/>
        </w:rPr>
        <w:t>4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3437D1" w:rsidRPr="003437D1">
        <w:rPr>
          <w:rFonts w:ascii="Times New Roman" w:hAnsi="宋体" w:hint="eastAsia"/>
          <w:b/>
          <w:kern w:val="0"/>
          <w:sz w:val="28"/>
          <w:szCs w:val="28"/>
        </w:rPr>
        <w:t>，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人均</w:t>
      </w:r>
      <w:r w:rsidR="003437D1">
        <w:rPr>
          <w:rFonts w:ascii="Times New Roman" w:hAnsi="宋体"/>
          <w:b/>
          <w:kern w:val="0"/>
          <w:sz w:val="28"/>
          <w:szCs w:val="28"/>
        </w:rPr>
        <w:t>绩点</w:t>
      </w:r>
      <w:r w:rsidR="003437D1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187AD2">
        <w:rPr>
          <w:rFonts w:ascii="Times New Roman" w:hAnsi="宋体"/>
          <w:b/>
          <w:kern w:val="0"/>
          <w:sz w:val="28"/>
          <w:szCs w:val="28"/>
          <w:u w:val="single"/>
        </w:rPr>
        <w:t>6.44</w:t>
      </w:r>
      <w:bookmarkStart w:id="0" w:name="_GoBack"/>
      <w:bookmarkEnd w:id="0"/>
      <w:r w:rsidR="003437D1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。</w:t>
      </w:r>
    </w:p>
    <w:p w:rsidR="00EE10CF" w:rsidRPr="00EE10CF" w:rsidRDefault="00A230CF">
      <w:pPr>
        <w:pStyle w:val="1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kern w:val="0"/>
          <w:sz w:val="28"/>
          <w:szCs w:val="28"/>
        </w:rPr>
        <w:t>SCI</w:t>
      </w:r>
      <w:r>
        <w:rPr>
          <w:rFonts w:ascii="Times New Roman" w:hAnsi="宋体" w:hint="eastAsia"/>
          <w:b/>
          <w:kern w:val="0"/>
          <w:sz w:val="28"/>
          <w:szCs w:val="28"/>
        </w:rPr>
        <w:t>论文</w:t>
      </w:r>
      <w:r w:rsidR="002467B9">
        <w:rPr>
          <w:rFonts w:ascii="Times New Roman" w:hAnsi="Times New Roman" w:hint="eastAsia"/>
          <w:b/>
          <w:kern w:val="0"/>
          <w:sz w:val="28"/>
          <w:szCs w:val="28"/>
          <w:u w:val="single"/>
        </w:rPr>
        <w:t>__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>_</w:t>
      </w:r>
      <w:r w:rsidR="006D3B88" w:rsidRPr="002467B9">
        <w:rPr>
          <w:rFonts w:ascii="Times New Roman" w:hAnsi="Times New Roman"/>
          <w:b/>
          <w:kern w:val="0"/>
          <w:sz w:val="28"/>
          <w:szCs w:val="28"/>
          <w:u w:val="single"/>
        </w:rPr>
        <w:t>20</w:t>
      </w:r>
      <w:r w:rsidR="002467B9" w:rsidRPr="002467B9">
        <w:rPr>
          <w:rFonts w:ascii="Times New Roman" w:hAnsi="Times New Roman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>_</w:t>
      </w:r>
      <w:r>
        <w:rPr>
          <w:rFonts w:ascii="Times New Roman" w:hAnsi="宋体" w:hint="eastAsia"/>
          <w:b/>
          <w:kern w:val="0"/>
          <w:sz w:val="28"/>
          <w:szCs w:val="28"/>
        </w:rPr>
        <w:t>篇：</w:t>
      </w:r>
      <w:r>
        <w:rPr>
          <w:rFonts w:ascii="Times New Roman" w:hAnsi="宋体" w:hint="eastAsia"/>
          <w:b/>
          <w:kern w:val="0"/>
          <w:sz w:val="28"/>
          <w:szCs w:val="28"/>
        </w:rPr>
        <w:t xml:space="preserve">    </w:t>
      </w:r>
    </w:p>
    <w:p w:rsidR="00EE10CF" w:rsidRDefault="00A230CF" w:rsidP="00EE10CF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left="78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1</w:t>
      </w:r>
      <w:r>
        <w:rPr>
          <w:rFonts w:ascii="Times New Roman" w:hAnsi="宋体" w:hint="eastAsia"/>
          <w:b/>
          <w:kern w:val="0"/>
          <w:sz w:val="28"/>
          <w:szCs w:val="28"/>
        </w:rPr>
        <w:t>区论文</w:t>
      </w:r>
      <w:r>
        <w:rPr>
          <w:rFonts w:ascii="Times New Roman" w:hAnsi="宋体" w:hint="eastAsia"/>
          <w:b/>
          <w:kern w:val="0"/>
          <w:sz w:val="28"/>
          <w:szCs w:val="28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 </w:t>
      </w:r>
      <w:r w:rsidR="002467B9" w:rsidRPr="002467B9">
        <w:rPr>
          <w:rFonts w:ascii="Times New Roman" w:hAnsi="宋体"/>
          <w:b/>
          <w:kern w:val="0"/>
          <w:sz w:val="28"/>
          <w:szCs w:val="28"/>
          <w:u w:val="single"/>
        </w:rPr>
        <w:t>4</w:t>
      </w:r>
      <w:r w:rsidR="002467B9">
        <w:rPr>
          <w:rFonts w:ascii="Times New Roman" w:hAnsi="宋体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</w:rPr>
        <w:t>篇（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10</w:t>
      </w:r>
      <w:r>
        <w:rPr>
          <w:rFonts w:ascii="Times New Roman" w:hAnsi="宋体" w:hint="eastAsia"/>
          <w:b/>
          <w:kern w:val="0"/>
          <w:sz w:val="28"/>
          <w:szCs w:val="28"/>
        </w:rPr>
        <w:t>）</w:t>
      </w:r>
      <w:r w:rsidR="008C505B">
        <w:rPr>
          <w:rFonts w:ascii="Times New Roman" w:hAnsi="宋体" w:hint="eastAsia"/>
          <w:b/>
          <w:kern w:val="0"/>
          <w:sz w:val="28"/>
          <w:szCs w:val="28"/>
        </w:rPr>
        <w:t>、</w:t>
      </w:r>
      <w:r>
        <w:rPr>
          <w:rFonts w:ascii="Times New Roman" w:hAnsi="Times New Roman" w:hint="eastAsia"/>
          <w:b/>
          <w:kern w:val="0"/>
          <w:sz w:val="28"/>
          <w:szCs w:val="28"/>
        </w:rPr>
        <w:t>2</w:t>
      </w:r>
      <w:r>
        <w:rPr>
          <w:rFonts w:ascii="Times New Roman" w:hAnsi="宋体" w:hint="eastAsia"/>
          <w:b/>
          <w:kern w:val="0"/>
          <w:sz w:val="28"/>
          <w:szCs w:val="28"/>
        </w:rPr>
        <w:t>区论文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  </w:t>
      </w:r>
      <w:r w:rsidR="006D3B88" w:rsidRPr="002467B9">
        <w:rPr>
          <w:rFonts w:ascii="Times New Roman" w:hAnsi="Times New Roman"/>
          <w:b/>
          <w:kern w:val="0"/>
          <w:sz w:val="28"/>
          <w:szCs w:val="28"/>
          <w:u w:val="single"/>
        </w:rPr>
        <w:t>4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>
        <w:rPr>
          <w:rFonts w:ascii="Times New Roman" w:hAnsi="宋体" w:hint="eastAsia"/>
          <w:b/>
          <w:kern w:val="0"/>
          <w:sz w:val="28"/>
          <w:szCs w:val="28"/>
        </w:rPr>
        <w:t>篇（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6</w:t>
      </w:r>
      <w:r>
        <w:rPr>
          <w:rFonts w:ascii="Times New Roman" w:hAnsi="宋体" w:hint="eastAsia"/>
          <w:b/>
          <w:kern w:val="0"/>
          <w:sz w:val="28"/>
          <w:szCs w:val="28"/>
        </w:rPr>
        <w:t>）、</w:t>
      </w:r>
    </w:p>
    <w:p w:rsidR="00EE10CF" w:rsidRDefault="00A230CF" w:rsidP="00EE10CF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left="78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Times New Roman"/>
          <w:b/>
          <w:kern w:val="0"/>
          <w:sz w:val="28"/>
          <w:szCs w:val="28"/>
        </w:rPr>
        <w:t>3</w:t>
      </w:r>
      <w:r>
        <w:rPr>
          <w:rFonts w:ascii="Times New Roman" w:hAnsi="宋体" w:hint="eastAsia"/>
          <w:b/>
          <w:kern w:val="0"/>
          <w:sz w:val="28"/>
          <w:szCs w:val="28"/>
        </w:rPr>
        <w:t>区论文</w:t>
      </w:r>
      <w:r w:rsidR="002467B9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="006D3B88" w:rsidRPr="002467B9">
        <w:rPr>
          <w:rFonts w:ascii="Times New Roman" w:hAnsi="Times New Roman"/>
          <w:b/>
          <w:kern w:val="0"/>
          <w:sz w:val="28"/>
          <w:szCs w:val="28"/>
          <w:u w:val="single"/>
        </w:rPr>
        <w:t>8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="002467B9">
        <w:rPr>
          <w:rFonts w:ascii="Times New Roman" w:hAnsi="Times New Roman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</w:rPr>
        <w:t>篇（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3</w:t>
      </w:r>
      <w:r>
        <w:rPr>
          <w:rFonts w:ascii="Times New Roman" w:hAnsi="宋体" w:hint="eastAsia"/>
          <w:b/>
          <w:kern w:val="0"/>
          <w:sz w:val="28"/>
          <w:szCs w:val="28"/>
        </w:rPr>
        <w:t>）、</w:t>
      </w:r>
      <w:r>
        <w:rPr>
          <w:rFonts w:ascii="Times New Roman" w:hAnsi="宋体"/>
          <w:b/>
          <w:kern w:val="0"/>
          <w:sz w:val="28"/>
          <w:szCs w:val="28"/>
        </w:rPr>
        <w:t>4</w:t>
      </w:r>
      <w:r>
        <w:rPr>
          <w:rFonts w:ascii="Times New Roman" w:hAnsi="宋体" w:hint="eastAsia"/>
          <w:b/>
          <w:kern w:val="0"/>
          <w:sz w:val="28"/>
          <w:szCs w:val="28"/>
        </w:rPr>
        <w:t>区论文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 w:rsidR="00E50A83">
        <w:rPr>
          <w:rFonts w:ascii="Times New Roman" w:hAnsi="Times New Roman"/>
          <w:b/>
          <w:kern w:val="0"/>
          <w:sz w:val="28"/>
          <w:szCs w:val="28"/>
          <w:u w:val="single"/>
        </w:rPr>
        <w:t>4</w:t>
      </w:r>
      <w:r w:rsid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</w:rPr>
        <w:t>篇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（计</w:t>
      </w:r>
      <w:r w:rsidR="007268B8">
        <w:rPr>
          <w:rFonts w:ascii="Times New Roman" w:hAnsi="Times New Roman" w:hint="eastAsia"/>
          <w:b/>
          <w:kern w:val="0"/>
          <w:sz w:val="28"/>
          <w:szCs w:val="28"/>
        </w:rPr>
        <w:t>1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）</w:t>
      </w:r>
      <w:r>
        <w:rPr>
          <w:rFonts w:ascii="Times New Roman" w:hAnsi="宋体" w:hint="eastAsia"/>
          <w:b/>
          <w:kern w:val="0"/>
          <w:sz w:val="28"/>
          <w:szCs w:val="28"/>
        </w:rPr>
        <w:t>，</w:t>
      </w:r>
    </w:p>
    <w:p w:rsidR="00CA3AB5" w:rsidRDefault="007268B8" w:rsidP="00EE10CF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left="780"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授权发明专利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 </w:t>
      </w:r>
      <w:r w:rsidR="008F4BCA">
        <w:rPr>
          <w:rFonts w:ascii="Times New Roman" w:hAnsi="Times New Roman" w:hint="eastAsia"/>
          <w:b/>
          <w:kern w:val="0"/>
          <w:sz w:val="28"/>
          <w:szCs w:val="28"/>
          <w:u w:val="single"/>
        </w:rPr>
        <w:t>9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 </w:t>
      </w:r>
      <w:r>
        <w:rPr>
          <w:rFonts w:ascii="Times New Roman" w:hAnsi="宋体" w:hint="eastAsia"/>
          <w:b/>
          <w:kern w:val="0"/>
          <w:sz w:val="28"/>
          <w:szCs w:val="28"/>
        </w:rPr>
        <w:t>项（计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2</w:t>
      </w:r>
      <w:r>
        <w:rPr>
          <w:rFonts w:ascii="Times New Roman" w:hAnsi="宋体" w:hint="eastAsia"/>
          <w:b/>
          <w:kern w:val="0"/>
          <w:sz w:val="28"/>
          <w:szCs w:val="28"/>
        </w:rPr>
        <w:t>），合计</w:t>
      </w:r>
      <w:r w:rsidR="00A230CF">
        <w:rPr>
          <w:rFonts w:ascii="Times New Roman" w:hAnsi="宋体" w:hint="eastAsia"/>
          <w:b/>
          <w:kern w:val="0"/>
          <w:sz w:val="28"/>
          <w:szCs w:val="28"/>
        </w:rPr>
        <w:t>计量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数</w:t>
      </w:r>
      <w:r w:rsidR="00A230CF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  </w:t>
      </w:r>
      <w:r w:rsidR="006D3B88" w:rsidRPr="002467B9">
        <w:rPr>
          <w:rFonts w:ascii="Times New Roman" w:hAnsi="宋体"/>
          <w:b/>
          <w:kern w:val="0"/>
          <w:sz w:val="28"/>
          <w:szCs w:val="28"/>
          <w:u w:val="single"/>
        </w:rPr>
        <w:t>110</w:t>
      </w:r>
      <w:r w:rsidR="00A230CF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 </w:t>
      </w:r>
      <w:r w:rsidR="00A230CF">
        <w:rPr>
          <w:rFonts w:ascii="Times New Roman" w:hAnsi="宋体" w:hint="eastAsia"/>
          <w:b/>
          <w:kern w:val="0"/>
          <w:sz w:val="28"/>
          <w:szCs w:val="28"/>
        </w:rPr>
        <w:t>；</w:t>
      </w:r>
    </w:p>
    <w:p w:rsidR="007268B8" w:rsidRPr="007268B8" w:rsidRDefault="00A230CF" w:rsidP="007268B8">
      <w:pPr>
        <w:pStyle w:val="1"/>
        <w:numPr>
          <w:ilvl w:val="0"/>
          <w:numId w:val="2"/>
        </w:numPr>
        <w:tabs>
          <w:tab w:val="clear" w:pos="780"/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="284"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B53F8B">
        <w:rPr>
          <w:rFonts w:ascii="Times New Roman" w:hAnsi="宋体" w:hint="eastAsia"/>
          <w:b/>
          <w:kern w:val="0"/>
          <w:sz w:val="28"/>
          <w:szCs w:val="28"/>
        </w:rPr>
        <w:t>申请到</w:t>
      </w:r>
      <w:r w:rsidR="00B05FDE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="00904A1A">
        <w:rPr>
          <w:rFonts w:ascii="Times New Roman" w:hAnsi="Times New Roman" w:hint="eastAsia"/>
          <w:b/>
          <w:kern w:val="0"/>
          <w:sz w:val="28"/>
          <w:szCs w:val="28"/>
          <w:u w:val="single"/>
        </w:rPr>
        <w:t>9</w:t>
      </w:r>
      <w:r w:rsidR="00904A1A">
        <w:rPr>
          <w:rFonts w:ascii="Times New Roman" w:hAnsi="Times New Roman"/>
          <w:b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项国家级项目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，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到款合计</w:t>
      </w:r>
      <w:r w:rsidR="007268B8"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7B4EF3">
        <w:rPr>
          <w:rFonts w:ascii="Times New Roman" w:hAnsi="宋体" w:hint="eastAsia"/>
          <w:b/>
          <w:kern w:val="0"/>
          <w:sz w:val="28"/>
          <w:szCs w:val="28"/>
          <w:u w:val="single"/>
        </w:rPr>
        <w:t>4</w:t>
      </w:r>
      <w:r w:rsidR="001335B3">
        <w:rPr>
          <w:rFonts w:ascii="Times New Roman" w:hAnsi="宋体"/>
          <w:b/>
          <w:kern w:val="0"/>
          <w:sz w:val="28"/>
          <w:szCs w:val="28"/>
          <w:u w:val="single"/>
        </w:rPr>
        <w:t>36</w:t>
      </w:r>
      <w:r w:rsidR="007B4EF3">
        <w:rPr>
          <w:rFonts w:ascii="Times New Roman" w:hAnsi="宋体" w:hint="eastAsia"/>
          <w:b/>
          <w:kern w:val="0"/>
          <w:sz w:val="28"/>
          <w:szCs w:val="28"/>
          <w:u w:val="single"/>
        </w:rPr>
        <w:t>.05</w:t>
      </w:r>
      <w:r w:rsidR="007B4EF3">
        <w:rPr>
          <w:rFonts w:ascii="Times New Roman" w:hAnsi="宋体"/>
          <w:b/>
          <w:kern w:val="0"/>
          <w:sz w:val="28"/>
          <w:szCs w:val="28"/>
          <w:u w:val="single"/>
        </w:rPr>
        <w:t xml:space="preserve"> </w:t>
      </w:r>
      <w:r w:rsidR="007268B8" w:rsidRPr="00B53F8B">
        <w:rPr>
          <w:rFonts w:ascii="Times New Roman" w:hAnsi="宋体" w:hint="eastAsia"/>
          <w:b/>
          <w:kern w:val="0"/>
          <w:sz w:val="28"/>
          <w:szCs w:val="28"/>
        </w:rPr>
        <w:t>万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，计</w:t>
      </w:r>
      <w:r w:rsidR="007268B8"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7B4EF3">
        <w:rPr>
          <w:rFonts w:ascii="Times New Roman" w:hAnsi="宋体" w:hint="eastAsia"/>
          <w:b/>
          <w:kern w:val="0"/>
          <w:sz w:val="28"/>
          <w:szCs w:val="28"/>
          <w:u w:val="single"/>
        </w:rPr>
        <w:t>4</w:t>
      </w:r>
      <w:r w:rsidR="001335B3">
        <w:rPr>
          <w:rFonts w:ascii="Times New Roman" w:hAnsi="宋体"/>
          <w:b/>
          <w:kern w:val="0"/>
          <w:sz w:val="28"/>
          <w:szCs w:val="28"/>
          <w:u w:val="single"/>
        </w:rPr>
        <w:t>36</w:t>
      </w:r>
      <w:r w:rsidR="007B4EF3">
        <w:rPr>
          <w:rFonts w:ascii="Times New Roman" w:hAnsi="宋体" w:hint="eastAsia"/>
          <w:b/>
          <w:kern w:val="0"/>
          <w:sz w:val="28"/>
          <w:szCs w:val="28"/>
          <w:u w:val="single"/>
        </w:rPr>
        <w:t>.05</w:t>
      </w:r>
      <w:r w:rsidR="007268B8"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点；</w:t>
      </w:r>
    </w:p>
    <w:p w:rsidR="007268B8" w:rsidRDefault="007268B8" w:rsidP="007268B8">
      <w:pPr>
        <w:pStyle w:val="1"/>
        <w:tabs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Chars="135" w:left="283" w:firstLineChars="147" w:firstLine="413"/>
        <w:jc w:val="left"/>
        <w:rPr>
          <w:rFonts w:ascii="Times New Roman" w:hAnsi="宋体"/>
          <w:b/>
          <w:kern w:val="0"/>
          <w:sz w:val="28"/>
          <w:szCs w:val="28"/>
        </w:rPr>
      </w:pPr>
      <w:r w:rsidRPr="00B53F8B">
        <w:rPr>
          <w:rFonts w:ascii="Times New Roman" w:hAnsi="宋体" w:hint="eastAsia"/>
          <w:b/>
          <w:kern w:val="0"/>
          <w:sz w:val="28"/>
          <w:szCs w:val="28"/>
        </w:rPr>
        <w:t>申请到</w:t>
      </w:r>
      <w:r w:rsidRP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="006D3B88" w:rsidRPr="002467B9">
        <w:rPr>
          <w:rFonts w:ascii="Times New Roman" w:hAnsi="Times New Roman"/>
          <w:b/>
          <w:kern w:val="0"/>
          <w:sz w:val="28"/>
          <w:szCs w:val="28"/>
          <w:u w:val="single"/>
        </w:rPr>
        <w:t>4</w:t>
      </w:r>
      <w:r w:rsidR="002467B9" w:rsidRPr="002467B9">
        <w:rPr>
          <w:rFonts w:ascii="Times New Roman" w:hAnsi="Times New Roman"/>
          <w:b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项</w:t>
      </w:r>
      <w:r>
        <w:rPr>
          <w:rFonts w:ascii="Times New Roman" w:hAnsi="宋体" w:hint="eastAsia"/>
          <w:b/>
          <w:kern w:val="0"/>
          <w:sz w:val="28"/>
          <w:szCs w:val="28"/>
        </w:rPr>
        <w:t>省部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级项目</w:t>
      </w:r>
      <w:r>
        <w:rPr>
          <w:rFonts w:ascii="Times New Roman" w:hAnsi="宋体" w:hint="eastAsia"/>
          <w:b/>
          <w:kern w:val="0"/>
          <w:sz w:val="28"/>
          <w:szCs w:val="28"/>
        </w:rPr>
        <w:t>，到款合计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="006D3B88" w:rsidRPr="002467B9">
        <w:rPr>
          <w:rFonts w:ascii="Times New Roman" w:hAnsi="宋体"/>
          <w:b/>
          <w:kern w:val="0"/>
          <w:sz w:val="28"/>
          <w:szCs w:val="28"/>
          <w:u w:val="single"/>
        </w:rPr>
        <w:t>133.77</w:t>
      </w:r>
      <w:r w:rsidR="002467B9" w:rsidRPr="002467B9">
        <w:rPr>
          <w:rFonts w:ascii="Times New Roman" w:hAnsi="宋体"/>
          <w:b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万</w:t>
      </w:r>
      <w:r>
        <w:rPr>
          <w:rFonts w:ascii="Times New Roman" w:hAnsi="宋体" w:hint="eastAsia"/>
          <w:b/>
          <w:kern w:val="0"/>
          <w:sz w:val="28"/>
          <w:szCs w:val="28"/>
        </w:rPr>
        <w:t>，计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6D3B88" w:rsidRPr="002467B9">
        <w:rPr>
          <w:rFonts w:ascii="Times New Roman" w:hAnsi="宋体"/>
          <w:b/>
          <w:kern w:val="0"/>
          <w:sz w:val="28"/>
          <w:szCs w:val="28"/>
          <w:u w:val="single"/>
        </w:rPr>
        <w:t>66.885</w:t>
      </w:r>
      <w:r>
        <w:rPr>
          <w:rFonts w:ascii="Times New Roman" w:hAnsi="宋体" w:hint="eastAsia"/>
          <w:b/>
          <w:kern w:val="0"/>
          <w:sz w:val="28"/>
          <w:szCs w:val="28"/>
        </w:rPr>
        <w:t>点；</w:t>
      </w:r>
    </w:p>
    <w:p w:rsidR="007268B8" w:rsidRDefault="007268B8" w:rsidP="007268B8">
      <w:pPr>
        <w:pStyle w:val="1"/>
        <w:tabs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Chars="135" w:left="283" w:firstLineChars="147" w:firstLine="413"/>
        <w:jc w:val="left"/>
        <w:rPr>
          <w:rFonts w:ascii="Times New Roman" w:hAnsi="宋体"/>
          <w:b/>
          <w:kern w:val="0"/>
          <w:sz w:val="28"/>
          <w:szCs w:val="28"/>
        </w:rPr>
      </w:pPr>
      <w:r w:rsidRPr="00B53F8B">
        <w:rPr>
          <w:rFonts w:ascii="Times New Roman" w:hAnsi="宋体" w:hint="eastAsia"/>
          <w:b/>
          <w:kern w:val="0"/>
          <w:sz w:val="28"/>
          <w:szCs w:val="28"/>
        </w:rPr>
        <w:t>申请到</w:t>
      </w:r>
      <w:r w:rsidRP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="00FE1536">
        <w:rPr>
          <w:rFonts w:ascii="Times New Roman" w:hAnsi="Times New Roman"/>
          <w:b/>
          <w:kern w:val="0"/>
          <w:sz w:val="28"/>
          <w:szCs w:val="28"/>
          <w:u w:val="single"/>
        </w:rPr>
        <w:t>3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项</w:t>
      </w:r>
      <w:r>
        <w:rPr>
          <w:rFonts w:ascii="Times New Roman" w:hAnsi="宋体" w:hint="eastAsia"/>
          <w:b/>
          <w:kern w:val="0"/>
          <w:sz w:val="28"/>
          <w:szCs w:val="28"/>
        </w:rPr>
        <w:t>横向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项目</w:t>
      </w:r>
      <w:r>
        <w:rPr>
          <w:rFonts w:ascii="Times New Roman" w:hAnsi="宋体" w:hint="eastAsia"/>
          <w:b/>
          <w:kern w:val="0"/>
          <w:sz w:val="28"/>
          <w:szCs w:val="28"/>
        </w:rPr>
        <w:t>，到款合计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FE1536">
        <w:rPr>
          <w:rFonts w:ascii="Times New Roman" w:hAnsi="宋体"/>
          <w:b/>
          <w:kern w:val="0"/>
          <w:sz w:val="28"/>
          <w:szCs w:val="28"/>
          <w:u w:val="single"/>
        </w:rPr>
        <w:t>45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万</w:t>
      </w:r>
      <w:r>
        <w:rPr>
          <w:rFonts w:ascii="Times New Roman" w:hAnsi="宋体" w:hint="eastAsia"/>
          <w:b/>
          <w:kern w:val="0"/>
          <w:sz w:val="28"/>
          <w:szCs w:val="28"/>
        </w:rPr>
        <w:t>，计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252B28">
        <w:rPr>
          <w:rFonts w:ascii="Times New Roman" w:hAnsi="宋体"/>
          <w:b/>
          <w:kern w:val="0"/>
          <w:sz w:val="28"/>
          <w:szCs w:val="28"/>
          <w:u w:val="single"/>
        </w:rPr>
        <w:t>22.5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</w:rPr>
        <w:t>点；</w:t>
      </w:r>
    </w:p>
    <w:p w:rsidR="00CA3AB5" w:rsidRPr="00B53F8B" w:rsidRDefault="00A230CF" w:rsidP="007268B8">
      <w:pPr>
        <w:pStyle w:val="1"/>
        <w:tabs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Chars="135" w:left="283" w:firstLineChars="147" w:firstLine="413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B53F8B">
        <w:rPr>
          <w:rFonts w:ascii="Times New Roman" w:hAnsi="宋体" w:hint="eastAsia"/>
          <w:b/>
          <w:kern w:val="0"/>
          <w:sz w:val="28"/>
          <w:szCs w:val="28"/>
        </w:rPr>
        <w:t>总计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="00425584" w:rsidRPr="002467B9">
        <w:rPr>
          <w:rFonts w:ascii="Times New Roman" w:hAnsi="宋体"/>
          <w:b/>
          <w:kern w:val="0"/>
          <w:sz w:val="28"/>
          <w:szCs w:val="28"/>
          <w:u w:val="single"/>
        </w:rPr>
        <w:t>525.435</w:t>
      </w:r>
      <w:r w:rsidR="002467B9" w:rsidRPr="002467B9">
        <w:rPr>
          <w:rFonts w:ascii="Times New Roman" w:hAnsi="宋体"/>
          <w:b/>
          <w:kern w:val="0"/>
          <w:sz w:val="28"/>
          <w:szCs w:val="28"/>
          <w:u w:val="single"/>
        </w:rPr>
        <w:t xml:space="preserve"> 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点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。</w:t>
      </w:r>
    </w:p>
    <w:p w:rsidR="00B53F8B" w:rsidRDefault="00C13626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Times New Roman" w:hint="eastAsia"/>
          <w:b/>
          <w:kern w:val="0"/>
          <w:sz w:val="28"/>
          <w:szCs w:val="28"/>
        </w:rPr>
        <w:t>四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）团队绩效</w:t>
      </w:r>
      <w:r>
        <w:rPr>
          <w:rFonts w:ascii="Times New Roman" w:hAnsi="Times New Roman"/>
          <w:b/>
          <w:kern w:val="0"/>
          <w:sz w:val="28"/>
          <w:szCs w:val="28"/>
        </w:rPr>
        <w:t>目标完成情况：</w:t>
      </w:r>
    </w:p>
    <w:p w:rsidR="002038C8" w:rsidRDefault="00E50A83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kern w:val="0"/>
          <w:sz w:val="24"/>
          <w:szCs w:val="28"/>
        </w:rPr>
      </w:pPr>
      <w:r>
        <w:rPr>
          <w:rFonts w:ascii="Times New Roman" w:hAnsi="Times New Roman" w:hint="eastAsia"/>
          <w:kern w:val="0"/>
          <w:sz w:val="24"/>
          <w:szCs w:val="28"/>
        </w:rPr>
        <w:t>超额</w:t>
      </w:r>
      <w:r w:rsidR="001D1CC0" w:rsidRPr="001D1CC0">
        <w:rPr>
          <w:rFonts w:ascii="Times New Roman" w:hAnsi="Times New Roman" w:hint="eastAsia"/>
          <w:kern w:val="0"/>
          <w:sz w:val="24"/>
          <w:szCs w:val="28"/>
        </w:rPr>
        <w:t>完成全部</w:t>
      </w:r>
      <w:r w:rsidR="001D1CC0">
        <w:rPr>
          <w:rFonts w:ascii="Times New Roman" w:hAnsi="Times New Roman" w:hint="eastAsia"/>
          <w:kern w:val="0"/>
          <w:sz w:val="24"/>
          <w:szCs w:val="28"/>
        </w:rPr>
        <w:t>绩效</w:t>
      </w:r>
      <w:r w:rsidR="001D1CC0" w:rsidRPr="001D1CC0">
        <w:rPr>
          <w:rFonts w:ascii="Times New Roman" w:hAnsi="Times New Roman" w:hint="eastAsia"/>
          <w:kern w:val="0"/>
          <w:sz w:val="24"/>
          <w:szCs w:val="28"/>
        </w:rPr>
        <w:t>目标任务</w:t>
      </w:r>
    </w:p>
    <w:p w:rsidR="0028430D" w:rsidRPr="0028430D" w:rsidRDefault="0028430D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kern w:val="0"/>
          <w:sz w:val="24"/>
          <w:szCs w:val="28"/>
        </w:rPr>
      </w:pPr>
    </w:p>
    <w:p w:rsidR="007268B8" w:rsidRDefault="00C13626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Times New Roman" w:hint="eastAsia"/>
          <w:b/>
          <w:kern w:val="0"/>
          <w:sz w:val="28"/>
          <w:szCs w:val="28"/>
        </w:rPr>
        <w:t>五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）团队</w:t>
      </w:r>
      <w:r w:rsidR="007268B8" w:rsidRPr="007268B8">
        <w:rPr>
          <w:rFonts w:ascii="Times New Roman" w:hAnsi="Times New Roman" w:hint="eastAsia"/>
          <w:b/>
          <w:kern w:val="0"/>
          <w:sz w:val="28"/>
          <w:szCs w:val="28"/>
        </w:rPr>
        <w:t>成果等支撑材料汇总：</w:t>
      </w:r>
    </w:p>
    <w:p w:rsidR="00C13626" w:rsidRDefault="00C13626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50" w:firstLine="422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Times New Roman" w:hint="eastAsia"/>
          <w:b/>
          <w:kern w:val="0"/>
          <w:sz w:val="28"/>
          <w:szCs w:val="28"/>
        </w:rPr>
        <w:t>1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）团队</w:t>
      </w:r>
      <w:r>
        <w:rPr>
          <w:rFonts w:ascii="Times New Roman" w:hAnsi="Times New Roman"/>
          <w:b/>
          <w:kern w:val="0"/>
          <w:sz w:val="28"/>
          <w:szCs w:val="28"/>
        </w:rPr>
        <w:t>教学情况：</w:t>
      </w:r>
    </w:p>
    <w:tbl>
      <w:tblPr>
        <w:tblStyle w:val="a8"/>
        <w:tblW w:w="8365" w:type="dxa"/>
        <w:tblLook w:val="04A0" w:firstRow="1" w:lastRow="0" w:firstColumn="1" w:lastColumn="0" w:noHBand="0" w:noVBand="1"/>
      </w:tblPr>
      <w:tblGrid>
        <w:gridCol w:w="1877"/>
        <w:gridCol w:w="2302"/>
        <w:gridCol w:w="4186"/>
      </w:tblGrid>
      <w:tr w:rsidR="00F31DA6" w:rsidTr="00F31DA6">
        <w:trPr>
          <w:trHeight w:val="583"/>
        </w:trPr>
        <w:tc>
          <w:tcPr>
            <w:tcW w:w="1877" w:type="dxa"/>
            <w:vAlign w:val="center"/>
          </w:tcPr>
          <w:p w:rsidR="00F31DA6" w:rsidRPr="002038C8" w:rsidRDefault="00F31DA6" w:rsidP="002038C8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lastRenderedPageBreak/>
              <w:t>序号</w:t>
            </w:r>
          </w:p>
        </w:tc>
        <w:tc>
          <w:tcPr>
            <w:tcW w:w="2302" w:type="dxa"/>
            <w:vAlign w:val="center"/>
          </w:tcPr>
          <w:p w:rsidR="00F31DA6" w:rsidRPr="002038C8" w:rsidRDefault="00F31DA6" w:rsidP="002038C8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姓名</w:t>
            </w:r>
          </w:p>
        </w:tc>
        <w:tc>
          <w:tcPr>
            <w:tcW w:w="4186" w:type="dxa"/>
            <w:vAlign w:val="center"/>
          </w:tcPr>
          <w:p w:rsidR="00F31DA6" w:rsidRPr="002038C8" w:rsidRDefault="00F31DA6" w:rsidP="002038C8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本科</w:t>
            </w:r>
            <w:r w:rsidRPr="002038C8"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教学</w:t>
            </w:r>
            <w:r w:rsidRPr="002038C8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业绩点</w:t>
            </w:r>
          </w:p>
        </w:tc>
      </w:tr>
      <w:tr w:rsidR="00F31DA6" w:rsidTr="00F31DA6">
        <w:trPr>
          <w:trHeight w:val="482"/>
        </w:trPr>
        <w:tc>
          <w:tcPr>
            <w:tcW w:w="1877" w:type="dxa"/>
          </w:tcPr>
          <w:p w:rsidR="00F31DA6" w:rsidRPr="008F4BCA" w:rsidRDefault="00F31DA6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8F4BCA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302" w:type="dxa"/>
          </w:tcPr>
          <w:p w:rsidR="00F31DA6" w:rsidRPr="008F4BCA" w:rsidRDefault="00F31DA6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8F4BCA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詹其文</w:t>
            </w:r>
          </w:p>
        </w:tc>
        <w:tc>
          <w:tcPr>
            <w:tcW w:w="4186" w:type="dxa"/>
          </w:tcPr>
          <w:p w:rsidR="00F31DA6" w:rsidRPr="006F7E72" w:rsidRDefault="00F31DA6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6F7E72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1.38</w:t>
            </w:r>
          </w:p>
        </w:tc>
      </w:tr>
      <w:tr w:rsidR="00F31DA6" w:rsidTr="00F31DA6">
        <w:trPr>
          <w:trHeight w:val="482"/>
        </w:trPr>
        <w:tc>
          <w:tcPr>
            <w:tcW w:w="1877" w:type="dxa"/>
          </w:tcPr>
          <w:p w:rsidR="00F31DA6" w:rsidRPr="008F4BCA" w:rsidRDefault="00F31DA6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8F4BCA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2302" w:type="dxa"/>
          </w:tcPr>
          <w:p w:rsidR="00F31DA6" w:rsidRPr="008F4BCA" w:rsidRDefault="00F31DA6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8F4BCA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胡海峰</w:t>
            </w:r>
          </w:p>
        </w:tc>
        <w:tc>
          <w:tcPr>
            <w:tcW w:w="4186" w:type="dxa"/>
          </w:tcPr>
          <w:p w:rsidR="00F31DA6" w:rsidRPr="006F7E72" w:rsidRDefault="00F31DA6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7.4</w:t>
            </w:r>
          </w:p>
        </w:tc>
      </w:tr>
      <w:tr w:rsidR="00F31DA6" w:rsidTr="00F31DA6">
        <w:trPr>
          <w:trHeight w:val="482"/>
        </w:trPr>
        <w:tc>
          <w:tcPr>
            <w:tcW w:w="1877" w:type="dxa"/>
          </w:tcPr>
          <w:p w:rsidR="00F31DA6" w:rsidRPr="008F4BCA" w:rsidRDefault="00F31DA6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8F4BCA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2302" w:type="dxa"/>
          </w:tcPr>
          <w:p w:rsidR="00F31DA6" w:rsidRPr="008F4BCA" w:rsidRDefault="00F31DA6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8F4BCA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陈建</w:t>
            </w:r>
          </w:p>
        </w:tc>
        <w:tc>
          <w:tcPr>
            <w:tcW w:w="4186" w:type="dxa"/>
          </w:tcPr>
          <w:p w:rsidR="00F31DA6" w:rsidRPr="006F7E72" w:rsidRDefault="00F31DA6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9.43</w:t>
            </w:r>
          </w:p>
        </w:tc>
      </w:tr>
      <w:tr w:rsidR="00F31DA6" w:rsidTr="00F31DA6">
        <w:trPr>
          <w:trHeight w:val="482"/>
        </w:trPr>
        <w:tc>
          <w:tcPr>
            <w:tcW w:w="1877" w:type="dxa"/>
          </w:tcPr>
          <w:p w:rsidR="00F31DA6" w:rsidRPr="008F4BCA" w:rsidRDefault="00F31DA6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8F4BCA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2302" w:type="dxa"/>
          </w:tcPr>
          <w:p w:rsidR="00F31DA6" w:rsidRPr="008F4BCA" w:rsidRDefault="00F31DA6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8F4BCA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郭汉明</w:t>
            </w:r>
          </w:p>
        </w:tc>
        <w:tc>
          <w:tcPr>
            <w:tcW w:w="4186" w:type="dxa"/>
          </w:tcPr>
          <w:p w:rsidR="00F31DA6" w:rsidRPr="006F7E72" w:rsidRDefault="00F31DA6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9.08</w:t>
            </w:r>
          </w:p>
        </w:tc>
      </w:tr>
      <w:tr w:rsidR="00F31DA6" w:rsidTr="00F31DA6">
        <w:trPr>
          <w:trHeight w:val="482"/>
        </w:trPr>
        <w:tc>
          <w:tcPr>
            <w:tcW w:w="1877" w:type="dxa"/>
          </w:tcPr>
          <w:p w:rsidR="00F31DA6" w:rsidRPr="008F4BCA" w:rsidRDefault="00F31DA6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8F4BCA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2302" w:type="dxa"/>
          </w:tcPr>
          <w:p w:rsidR="00F31DA6" w:rsidRPr="008F4BCA" w:rsidRDefault="00F31DA6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8F4BCA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彭润玲</w:t>
            </w:r>
          </w:p>
        </w:tc>
        <w:tc>
          <w:tcPr>
            <w:tcW w:w="4186" w:type="dxa"/>
          </w:tcPr>
          <w:p w:rsidR="00F31DA6" w:rsidRPr="006F7E72" w:rsidRDefault="00F31DA6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4.66</w:t>
            </w:r>
          </w:p>
        </w:tc>
      </w:tr>
      <w:tr w:rsidR="00F31DA6" w:rsidTr="00F31DA6">
        <w:trPr>
          <w:trHeight w:val="496"/>
        </w:trPr>
        <w:tc>
          <w:tcPr>
            <w:tcW w:w="1877" w:type="dxa"/>
          </w:tcPr>
          <w:p w:rsidR="00F31DA6" w:rsidRPr="008F4BCA" w:rsidRDefault="00F31DA6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8F4BCA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2302" w:type="dxa"/>
          </w:tcPr>
          <w:p w:rsidR="00F31DA6" w:rsidRPr="008F4BCA" w:rsidRDefault="00F31DA6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8F4BCA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耿滔</w:t>
            </w:r>
          </w:p>
        </w:tc>
        <w:tc>
          <w:tcPr>
            <w:tcW w:w="4186" w:type="dxa"/>
          </w:tcPr>
          <w:p w:rsidR="00F31DA6" w:rsidRPr="006F7E72" w:rsidRDefault="00AB353D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14</w:t>
            </w:r>
          </w:p>
        </w:tc>
      </w:tr>
      <w:tr w:rsidR="00F31DA6" w:rsidTr="00F31DA6">
        <w:trPr>
          <w:trHeight w:val="482"/>
        </w:trPr>
        <w:tc>
          <w:tcPr>
            <w:tcW w:w="1877" w:type="dxa"/>
          </w:tcPr>
          <w:p w:rsidR="00F31DA6" w:rsidRPr="008F4BCA" w:rsidRDefault="00F31DA6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8F4BCA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2302" w:type="dxa"/>
          </w:tcPr>
          <w:p w:rsidR="00F31DA6" w:rsidRPr="008F4BCA" w:rsidRDefault="00F31DA6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8F4BCA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瑚琦</w:t>
            </w:r>
          </w:p>
        </w:tc>
        <w:tc>
          <w:tcPr>
            <w:tcW w:w="4186" w:type="dxa"/>
          </w:tcPr>
          <w:p w:rsidR="00F31DA6" w:rsidRPr="006F7E72" w:rsidRDefault="00F31DA6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6.12</w:t>
            </w:r>
          </w:p>
        </w:tc>
      </w:tr>
      <w:tr w:rsidR="00F31DA6" w:rsidTr="00F31DA6">
        <w:trPr>
          <w:trHeight w:val="482"/>
        </w:trPr>
        <w:tc>
          <w:tcPr>
            <w:tcW w:w="1877" w:type="dxa"/>
          </w:tcPr>
          <w:p w:rsidR="00F31DA6" w:rsidRPr="008F4BCA" w:rsidRDefault="00F31DA6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8F4BCA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2302" w:type="dxa"/>
          </w:tcPr>
          <w:p w:rsidR="00F31DA6" w:rsidRPr="008F4BCA" w:rsidRDefault="00F31DA6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8F4BCA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焦新兵</w:t>
            </w:r>
          </w:p>
        </w:tc>
        <w:tc>
          <w:tcPr>
            <w:tcW w:w="4186" w:type="dxa"/>
          </w:tcPr>
          <w:p w:rsidR="00F31DA6" w:rsidRPr="006F7E72" w:rsidRDefault="00F31DA6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7.37</w:t>
            </w:r>
          </w:p>
        </w:tc>
      </w:tr>
      <w:tr w:rsidR="00F31DA6" w:rsidTr="00F31DA6">
        <w:trPr>
          <w:trHeight w:val="482"/>
        </w:trPr>
        <w:tc>
          <w:tcPr>
            <w:tcW w:w="1877" w:type="dxa"/>
          </w:tcPr>
          <w:p w:rsidR="00F31DA6" w:rsidRPr="008F4BCA" w:rsidRDefault="00F31DA6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8F4BCA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2302" w:type="dxa"/>
          </w:tcPr>
          <w:p w:rsidR="00F31DA6" w:rsidRPr="008F4BCA" w:rsidRDefault="00F31DA6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8F4BCA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于佳鑫</w:t>
            </w:r>
          </w:p>
        </w:tc>
        <w:tc>
          <w:tcPr>
            <w:tcW w:w="4186" w:type="dxa"/>
          </w:tcPr>
          <w:p w:rsidR="00F31DA6" w:rsidRPr="006F7E72" w:rsidRDefault="00F31DA6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7.3</w:t>
            </w:r>
          </w:p>
        </w:tc>
      </w:tr>
      <w:tr w:rsidR="00F31DA6" w:rsidTr="00F31DA6">
        <w:trPr>
          <w:trHeight w:val="482"/>
        </w:trPr>
        <w:tc>
          <w:tcPr>
            <w:tcW w:w="1877" w:type="dxa"/>
          </w:tcPr>
          <w:p w:rsidR="00F31DA6" w:rsidRPr="008F4BCA" w:rsidRDefault="00F31DA6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8F4BCA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2302" w:type="dxa"/>
          </w:tcPr>
          <w:p w:rsidR="00F31DA6" w:rsidRPr="008F4BCA" w:rsidRDefault="00F31DA6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8F4BCA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谷付星</w:t>
            </w:r>
          </w:p>
        </w:tc>
        <w:tc>
          <w:tcPr>
            <w:tcW w:w="4186" w:type="dxa"/>
          </w:tcPr>
          <w:p w:rsidR="00F31DA6" w:rsidRPr="006F7E72" w:rsidRDefault="00F31DA6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3</w:t>
            </w:r>
          </w:p>
        </w:tc>
      </w:tr>
      <w:tr w:rsidR="00F31DA6" w:rsidTr="00F31DA6">
        <w:trPr>
          <w:trHeight w:val="482"/>
        </w:trPr>
        <w:tc>
          <w:tcPr>
            <w:tcW w:w="1877" w:type="dxa"/>
          </w:tcPr>
          <w:p w:rsidR="00F31DA6" w:rsidRPr="008F4BCA" w:rsidRDefault="00F31DA6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8F4BCA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2302" w:type="dxa"/>
          </w:tcPr>
          <w:p w:rsidR="00F31DA6" w:rsidRPr="008F4BCA" w:rsidRDefault="00F31DA6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8F4BCA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胡金兵</w:t>
            </w:r>
          </w:p>
        </w:tc>
        <w:tc>
          <w:tcPr>
            <w:tcW w:w="4186" w:type="dxa"/>
          </w:tcPr>
          <w:p w:rsidR="00F31DA6" w:rsidRPr="006F7E72" w:rsidRDefault="00F31DA6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6F7E72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国外访学</w:t>
            </w:r>
          </w:p>
        </w:tc>
      </w:tr>
      <w:tr w:rsidR="00F31DA6" w:rsidTr="00F31DA6">
        <w:trPr>
          <w:trHeight w:val="496"/>
        </w:trPr>
        <w:tc>
          <w:tcPr>
            <w:tcW w:w="1877" w:type="dxa"/>
          </w:tcPr>
          <w:p w:rsidR="00F31DA6" w:rsidRPr="008F4BCA" w:rsidRDefault="00F31DA6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8F4BCA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2302" w:type="dxa"/>
          </w:tcPr>
          <w:p w:rsidR="00F31DA6" w:rsidRPr="008F4BCA" w:rsidRDefault="00F31DA6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8F4BCA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顾亮亮</w:t>
            </w:r>
          </w:p>
        </w:tc>
        <w:tc>
          <w:tcPr>
            <w:tcW w:w="4186" w:type="dxa"/>
          </w:tcPr>
          <w:p w:rsidR="00F31DA6" w:rsidRPr="006F7E72" w:rsidRDefault="00F31DA6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7.5</w:t>
            </w:r>
          </w:p>
        </w:tc>
      </w:tr>
      <w:tr w:rsidR="00F31DA6" w:rsidTr="00F31DA6">
        <w:trPr>
          <w:trHeight w:val="482"/>
        </w:trPr>
        <w:tc>
          <w:tcPr>
            <w:tcW w:w="1877" w:type="dxa"/>
          </w:tcPr>
          <w:p w:rsidR="00F31DA6" w:rsidRPr="008F4BCA" w:rsidRDefault="00F31DA6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302" w:type="dxa"/>
          </w:tcPr>
          <w:p w:rsidR="00F31DA6" w:rsidRPr="008F4BCA" w:rsidRDefault="00F31DA6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kern w:val="0"/>
                <w:sz w:val="24"/>
                <w:szCs w:val="24"/>
              </w:rPr>
              <w:t>合计</w:t>
            </w:r>
          </w:p>
        </w:tc>
        <w:tc>
          <w:tcPr>
            <w:tcW w:w="4186" w:type="dxa"/>
          </w:tcPr>
          <w:p w:rsidR="00F31DA6" w:rsidRPr="007E7DE7" w:rsidRDefault="00AB353D" w:rsidP="001E57DA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77.24</w:t>
            </w:r>
          </w:p>
        </w:tc>
      </w:tr>
    </w:tbl>
    <w:p w:rsidR="002038C8" w:rsidRDefault="002038C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50" w:firstLine="422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C13626" w:rsidRDefault="00C13626" w:rsidP="00C13626">
      <w:pPr>
        <w:ind w:left="36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2</w:t>
      </w:r>
      <w:r>
        <w:rPr>
          <w:rFonts w:ascii="Times New Roman" w:hAnsi="宋体" w:hint="eastAsia"/>
          <w:b/>
          <w:kern w:val="0"/>
          <w:sz w:val="28"/>
          <w:szCs w:val="28"/>
        </w:rPr>
        <w:t>）论文列表：</w:t>
      </w:r>
    </w:p>
    <w:tbl>
      <w:tblPr>
        <w:tblStyle w:val="a8"/>
        <w:tblpPr w:leftFromText="180" w:rightFromText="180" w:vertAnchor="text" w:horzAnchor="margin" w:tblpY="188"/>
        <w:tblW w:w="8359" w:type="dxa"/>
        <w:tblLayout w:type="fixed"/>
        <w:tblLook w:val="04A0" w:firstRow="1" w:lastRow="0" w:firstColumn="1" w:lastColumn="0" w:noHBand="0" w:noVBand="1"/>
      </w:tblPr>
      <w:tblGrid>
        <w:gridCol w:w="651"/>
        <w:gridCol w:w="3030"/>
        <w:gridCol w:w="1984"/>
        <w:gridCol w:w="1276"/>
        <w:gridCol w:w="1418"/>
      </w:tblGrid>
      <w:tr w:rsidR="00713968" w:rsidTr="00713968">
        <w:tc>
          <w:tcPr>
            <w:tcW w:w="651" w:type="dxa"/>
          </w:tcPr>
          <w:p w:rsidR="00713968" w:rsidRPr="00C13626" w:rsidRDefault="00713968" w:rsidP="00C13626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序号</w:t>
            </w:r>
          </w:p>
        </w:tc>
        <w:tc>
          <w:tcPr>
            <w:tcW w:w="3030" w:type="dxa"/>
            <w:vAlign w:val="center"/>
          </w:tcPr>
          <w:p w:rsidR="00713968" w:rsidRPr="00C13626" w:rsidRDefault="00713968" w:rsidP="00C13626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论文</w:t>
            </w:r>
            <w:r w:rsidRPr="00C13626"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标题</w:t>
            </w:r>
          </w:p>
        </w:tc>
        <w:tc>
          <w:tcPr>
            <w:tcW w:w="1984" w:type="dxa"/>
            <w:vAlign w:val="center"/>
          </w:tcPr>
          <w:p w:rsidR="00713968" w:rsidRPr="00C13626" w:rsidRDefault="00713968" w:rsidP="00C13626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期刊</w:t>
            </w:r>
          </w:p>
        </w:tc>
        <w:tc>
          <w:tcPr>
            <w:tcW w:w="1276" w:type="dxa"/>
            <w:vAlign w:val="center"/>
          </w:tcPr>
          <w:p w:rsidR="00713968" w:rsidRPr="00C13626" w:rsidRDefault="00713968" w:rsidP="00C13626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第一/</w:t>
            </w:r>
            <w:r w:rsidRPr="00C13626"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通讯作者</w:t>
            </w:r>
          </w:p>
        </w:tc>
        <w:tc>
          <w:tcPr>
            <w:tcW w:w="1418" w:type="dxa"/>
            <w:vAlign w:val="center"/>
          </w:tcPr>
          <w:p w:rsidR="00713968" w:rsidRPr="00C13626" w:rsidRDefault="00713968" w:rsidP="00C13626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分区</w:t>
            </w:r>
          </w:p>
        </w:tc>
      </w:tr>
      <w:tr w:rsidR="00713968" w:rsidTr="00713968">
        <w:tc>
          <w:tcPr>
            <w:tcW w:w="651" w:type="dxa"/>
            <w:vAlign w:val="center"/>
          </w:tcPr>
          <w:p w:rsidR="00713968" w:rsidRPr="00247AD4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30" w:type="dxa"/>
            <w:vAlign w:val="center"/>
          </w:tcPr>
          <w:p w:rsidR="00713968" w:rsidRPr="00AA1B6B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A1B6B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Sculpturing spatiotemporal wavepackets with chirped pulses</w:t>
            </w:r>
          </w:p>
        </w:tc>
        <w:tc>
          <w:tcPr>
            <w:tcW w:w="1984" w:type="dxa"/>
            <w:vAlign w:val="center"/>
          </w:tcPr>
          <w:p w:rsidR="00713968" w:rsidRPr="00AA1B6B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A1B6B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Photonics Research</w:t>
            </w:r>
          </w:p>
        </w:tc>
        <w:tc>
          <w:tcPr>
            <w:tcW w:w="1276" w:type="dxa"/>
            <w:vAlign w:val="center"/>
          </w:tcPr>
          <w:p w:rsidR="00713968" w:rsidRDefault="00713968" w:rsidP="001E57DA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詹其文</w:t>
            </w:r>
          </w:p>
          <w:p w:rsidR="00713968" w:rsidRPr="00AA1B6B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A1B6B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通讯作者</w:t>
            </w:r>
          </w:p>
        </w:tc>
        <w:tc>
          <w:tcPr>
            <w:tcW w:w="1418" w:type="dxa"/>
            <w:vAlign w:val="center"/>
          </w:tcPr>
          <w:p w:rsidR="00713968" w:rsidRPr="00AA1B6B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A1B6B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一区</w:t>
            </w:r>
          </w:p>
        </w:tc>
      </w:tr>
      <w:tr w:rsidR="00713968" w:rsidTr="00713968">
        <w:tc>
          <w:tcPr>
            <w:tcW w:w="651" w:type="dxa"/>
            <w:vAlign w:val="center"/>
          </w:tcPr>
          <w:p w:rsidR="00713968" w:rsidRPr="00247AD4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30" w:type="dxa"/>
            <w:vAlign w:val="center"/>
          </w:tcPr>
          <w:p w:rsidR="00713968" w:rsidRPr="00AA1B6B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A1B6B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Tunable mode-locked fiber laser to generate ultrashort cylindrical vector beams</w:t>
            </w:r>
          </w:p>
        </w:tc>
        <w:tc>
          <w:tcPr>
            <w:tcW w:w="1984" w:type="dxa"/>
            <w:vAlign w:val="center"/>
          </w:tcPr>
          <w:p w:rsidR="00713968" w:rsidRPr="00AA1B6B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A1B6B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Laser</w:t>
            </w:r>
            <w:r w:rsidRPr="00AA1B6B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Physics Letters</w:t>
            </w:r>
          </w:p>
        </w:tc>
        <w:tc>
          <w:tcPr>
            <w:tcW w:w="1276" w:type="dxa"/>
            <w:vAlign w:val="center"/>
          </w:tcPr>
          <w:p w:rsidR="00713968" w:rsidRDefault="00713968" w:rsidP="001E57DA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詹其文</w:t>
            </w:r>
          </w:p>
          <w:p w:rsidR="00713968" w:rsidRPr="00AA1B6B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A1B6B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通讯作者</w:t>
            </w:r>
          </w:p>
        </w:tc>
        <w:tc>
          <w:tcPr>
            <w:tcW w:w="1418" w:type="dxa"/>
            <w:vAlign w:val="center"/>
          </w:tcPr>
          <w:p w:rsidR="00713968" w:rsidRPr="00AA1B6B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A1B6B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三区</w:t>
            </w:r>
          </w:p>
        </w:tc>
      </w:tr>
      <w:tr w:rsidR="00713968" w:rsidTr="00713968">
        <w:tc>
          <w:tcPr>
            <w:tcW w:w="651" w:type="dxa"/>
            <w:vAlign w:val="center"/>
          </w:tcPr>
          <w:p w:rsidR="00713968" w:rsidRPr="00247AD4" w:rsidRDefault="00713968" w:rsidP="001E57D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  <w:tc>
          <w:tcPr>
            <w:tcW w:w="3030" w:type="dxa"/>
            <w:vAlign w:val="center"/>
          </w:tcPr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Rapid Mode Decomposition of Few-Mode Fiber By Artificial Neural Network</w:t>
            </w:r>
          </w:p>
        </w:tc>
        <w:tc>
          <w:tcPr>
            <w:tcW w:w="1984" w:type="dxa"/>
            <w:vAlign w:val="center"/>
          </w:tcPr>
          <w:p w:rsidR="00713968" w:rsidRPr="00AB7E68" w:rsidRDefault="00713968" w:rsidP="00AB7E68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J</w:t>
            </w:r>
            <w:r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ournal</w:t>
            </w:r>
            <w:r w:rsidRPr="00AB7E6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of</w:t>
            </w:r>
            <w:r w:rsidRPr="00AB7E6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Lightwave Technology</w:t>
            </w:r>
          </w:p>
        </w:tc>
        <w:tc>
          <w:tcPr>
            <w:tcW w:w="1276" w:type="dxa"/>
            <w:vAlign w:val="center"/>
          </w:tcPr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胡海峰</w:t>
            </w:r>
          </w:p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共同通信作者</w:t>
            </w:r>
          </w:p>
        </w:tc>
        <w:tc>
          <w:tcPr>
            <w:tcW w:w="1418" w:type="dxa"/>
            <w:vAlign w:val="center"/>
          </w:tcPr>
          <w:p w:rsidR="00713968" w:rsidRPr="00F31DA6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二</w:t>
            </w:r>
            <w:r w:rsidRPr="00F31DA6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区</w:t>
            </w:r>
          </w:p>
        </w:tc>
      </w:tr>
      <w:tr w:rsidR="00713968" w:rsidTr="00713968">
        <w:tc>
          <w:tcPr>
            <w:tcW w:w="651" w:type="dxa"/>
            <w:vAlign w:val="center"/>
          </w:tcPr>
          <w:p w:rsidR="00713968" w:rsidRPr="00247AD4" w:rsidRDefault="00713968" w:rsidP="001E57D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3030" w:type="dxa"/>
            <w:vAlign w:val="center"/>
          </w:tcPr>
          <w:p w:rsidR="00713968" w:rsidRPr="00E42839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E4283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Experimental demonstration of cylindrical vector spatiotemporal optical vortex</w:t>
            </w:r>
          </w:p>
        </w:tc>
        <w:tc>
          <w:tcPr>
            <w:tcW w:w="1984" w:type="dxa"/>
            <w:vAlign w:val="center"/>
          </w:tcPr>
          <w:p w:rsidR="00713968" w:rsidRPr="00E42839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E4283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Nanophotonics</w:t>
            </w:r>
          </w:p>
        </w:tc>
        <w:tc>
          <w:tcPr>
            <w:tcW w:w="1276" w:type="dxa"/>
            <w:vAlign w:val="center"/>
          </w:tcPr>
          <w:p w:rsidR="007139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陈建</w:t>
            </w:r>
            <w:r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 xml:space="preserve"> </w:t>
            </w:r>
          </w:p>
          <w:p w:rsidR="00713968" w:rsidRPr="00E42839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E42839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第一</w:t>
            </w:r>
            <w:r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作者</w:t>
            </w:r>
          </w:p>
        </w:tc>
        <w:tc>
          <w:tcPr>
            <w:tcW w:w="1418" w:type="dxa"/>
            <w:vAlign w:val="center"/>
          </w:tcPr>
          <w:p w:rsidR="00713968" w:rsidRPr="00E42839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E42839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一区</w:t>
            </w:r>
          </w:p>
        </w:tc>
      </w:tr>
      <w:tr w:rsidR="00713968" w:rsidTr="00713968">
        <w:tc>
          <w:tcPr>
            <w:tcW w:w="651" w:type="dxa"/>
            <w:vAlign w:val="center"/>
          </w:tcPr>
          <w:p w:rsidR="00713968" w:rsidRPr="00247AD4" w:rsidRDefault="00713968" w:rsidP="001E57D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  <w:tc>
          <w:tcPr>
            <w:tcW w:w="3030" w:type="dxa"/>
            <w:vAlign w:val="center"/>
          </w:tcPr>
          <w:p w:rsidR="00713968" w:rsidRPr="00E42839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E4283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Compact vectorial optical field generator based on a 10-megapixel resolution liquid crystal spatial light </w:t>
            </w:r>
            <w:r w:rsidRPr="00E4283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lastRenderedPageBreak/>
              <w:t>modulator</w:t>
            </w:r>
          </w:p>
        </w:tc>
        <w:tc>
          <w:tcPr>
            <w:tcW w:w="1984" w:type="dxa"/>
            <w:vAlign w:val="center"/>
          </w:tcPr>
          <w:p w:rsidR="00713968" w:rsidRPr="00E42839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E4283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lastRenderedPageBreak/>
              <w:t>Optics Communications</w:t>
            </w:r>
          </w:p>
        </w:tc>
        <w:tc>
          <w:tcPr>
            <w:tcW w:w="1276" w:type="dxa"/>
            <w:vAlign w:val="center"/>
          </w:tcPr>
          <w:p w:rsidR="007139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陈建</w:t>
            </w:r>
            <w:r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 xml:space="preserve"> </w:t>
            </w:r>
          </w:p>
          <w:p w:rsidR="00713968" w:rsidRPr="00E42839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E42839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第一</w:t>
            </w:r>
            <w:r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作者</w:t>
            </w:r>
          </w:p>
        </w:tc>
        <w:tc>
          <w:tcPr>
            <w:tcW w:w="1418" w:type="dxa"/>
            <w:vAlign w:val="center"/>
          </w:tcPr>
          <w:p w:rsidR="00713968" w:rsidRPr="00E42839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E42839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三区</w:t>
            </w:r>
          </w:p>
        </w:tc>
      </w:tr>
      <w:tr w:rsidR="00713968" w:rsidTr="00713968">
        <w:tc>
          <w:tcPr>
            <w:tcW w:w="651" w:type="dxa"/>
            <w:vAlign w:val="center"/>
          </w:tcPr>
          <w:p w:rsidR="00713968" w:rsidRPr="00247AD4" w:rsidRDefault="00713968" w:rsidP="001E57D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030" w:type="dxa"/>
            <w:vAlign w:val="center"/>
          </w:tcPr>
          <w:p w:rsidR="00713968" w:rsidRPr="00E42839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E4283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Self-aligned fiber-based dual-beam source for STED nanolithography</w:t>
            </w:r>
          </w:p>
        </w:tc>
        <w:tc>
          <w:tcPr>
            <w:tcW w:w="1984" w:type="dxa"/>
            <w:vAlign w:val="center"/>
          </w:tcPr>
          <w:p w:rsidR="00713968" w:rsidRPr="00E42839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E4283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Chinese Optics Letters</w:t>
            </w:r>
          </w:p>
        </w:tc>
        <w:tc>
          <w:tcPr>
            <w:tcW w:w="1276" w:type="dxa"/>
            <w:vAlign w:val="center"/>
          </w:tcPr>
          <w:p w:rsidR="007139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陈建</w:t>
            </w:r>
            <w:r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 xml:space="preserve"> </w:t>
            </w:r>
          </w:p>
          <w:p w:rsidR="00713968" w:rsidRPr="00E42839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E42839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第一</w:t>
            </w:r>
            <w:r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作者</w:t>
            </w:r>
          </w:p>
        </w:tc>
        <w:tc>
          <w:tcPr>
            <w:tcW w:w="1418" w:type="dxa"/>
            <w:vAlign w:val="center"/>
          </w:tcPr>
          <w:p w:rsidR="00713968" w:rsidRPr="00E42839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E42839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三区</w:t>
            </w:r>
          </w:p>
        </w:tc>
      </w:tr>
      <w:tr w:rsidR="00713968" w:rsidTr="00713968">
        <w:tc>
          <w:tcPr>
            <w:tcW w:w="651" w:type="dxa"/>
            <w:vAlign w:val="center"/>
          </w:tcPr>
          <w:p w:rsidR="00713968" w:rsidRPr="00247AD4" w:rsidRDefault="00713968" w:rsidP="00E50A8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</w:t>
            </w:r>
          </w:p>
        </w:tc>
        <w:tc>
          <w:tcPr>
            <w:tcW w:w="3030" w:type="dxa"/>
            <w:vAlign w:val="center"/>
          </w:tcPr>
          <w:p w:rsidR="00713968" w:rsidRPr="00E42839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E4283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Automated close loop system for three-dimensional characterization of spatiotemporal optical vortex</w:t>
            </w:r>
          </w:p>
        </w:tc>
        <w:tc>
          <w:tcPr>
            <w:tcW w:w="1984" w:type="dxa"/>
            <w:vAlign w:val="center"/>
          </w:tcPr>
          <w:p w:rsidR="00713968" w:rsidRPr="00E42839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E42839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F</w:t>
            </w:r>
            <w:r w:rsidRPr="00E42839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rontiers in Physics</w:t>
            </w:r>
          </w:p>
        </w:tc>
        <w:tc>
          <w:tcPr>
            <w:tcW w:w="1276" w:type="dxa"/>
            <w:vAlign w:val="center"/>
          </w:tcPr>
          <w:p w:rsidR="007139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陈建</w:t>
            </w:r>
            <w:r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 xml:space="preserve"> </w:t>
            </w:r>
          </w:p>
          <w:p w:rsidR="00713968" w:rsidRPr="00E42839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E42839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第一</w:t>
            </w:r>
            <w:r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作者</w:t>
            </w:r>
          </w:p>
        </w:tc>
        <w:tc>
          <w:tcPr>
            <w:tcW w:w="1418" w:type="dxa"/>
            <w:vAlign w:val="center"/>
          </w:tcPr>
          <w:p w:rsidR="00713968" w:rsidRPr="00E42839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E42839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三区</w:t>
            </w:r>
          </w:p>
        </w:tc>
      </w:tr>
      <w:tr w:rsidR="00713968" w:rsidTr="00713968">
        <w:tc>
          <w:tcPr>
            <w:tcW w:w="651" w:type="dxa"/>
            <w:vAlign w:val="center"/>
          </w:tcPr>
          <w:p w:rsidR="00713968" w:rsidRPr="00247AD4" w:rsidRDefault="00713968" w:rsidP="00E50A8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8</w:t>
            </w:r>
          </w:p>
        </w:tc>
        <w:tc>
          <w:tcPr>
            <w:tcW w:w="3030" w:type="dxa"/>
            <w:vAlign w:val="center"/>
          </w:tcPr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Occlusion disparity refinement for stereo matching through the geometric prior-based adaptive label search</w:t>
            </w:r>
          </w:p>
        </w:tc>
        <w:tc>
          <w:tcPr>
            <w:tcW w:w="1984" w:type="dxa"/>
            <w:vAlign w:val="center"/>
          </w:tcPr>
          <w:p w:rsidR="00713968" w:rsidRPr="00AB7E68" w:rsidRDefault="00713968" w:rsidP="00AD5F68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Journal of the Optical Society of America A </w:t>
            </w:r>
          </w:p>
        </w:tc>
        <w:tc>
          <w:tcPr>
            <w:tcW w:w="1276" w:type="dxa"/>
            <w:vAlign w:val="center"/>
          </w:tcPr>
          <w:p w:rsidR="007139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郭汉明</w:t>
            </w:r>
          </w:p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A1B6B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通讯作者</w:t>
            </w:r>
          </w:p>
        </w:tc>
        <w:tc>
          <w:tcPr>
            <w:tcW w:w="1418" w:type="dxa"/>
            <w:vAlign w:val="center"/>
          </w:tcPr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四区</w:t>
            </w:r>
          </w:p>
        </w:tc>
      </w:tr>
      <w:tr w:rsidR="00713968" w:rsidTr="00713968">
        <w:tc>
          <w:tcPr>
            <w:tcW w:w="651" w:type="dxa"/>
            <w:vAlign w:val="center"/>
          </w:tcPr>
          <w:p w:rsidR="00713968" w:rsidRPr="00247AD4" w:rsidRDefault="00713968" w:rsidP="00E50A8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9</w:t>
            </w:r>
          </w:p>
        </w:tc>
        <w:tc>
          <w:tcPr>
            <w:tcW w:w="3030" w:type="dxa"/>
            <w:vAlign w:val="center"/>
          </w:tcPr>
          <w:p w:rsidR="00713968" w:rsidRPr="00AB7E68" w:rsidRDefault="00AF3247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hyperlink r:id="rId9" w:history="1">
              <w:r w:rsidR="00713968" w:rsidRPr="00AB7E68">
                <w:rPr>
                  <w:rFonts w:ascii="Times New Roman" w:eastAsiaTheme="minorEastAsia" w:hAnsi="Times New Roman"/>
                  <w:color w:val="000000"/>
                  <w:sz w:val="24"/>
                  <w:szCs w:val="24"/>
                </w:rPr>
                <w:t>Automated material identification with a Raman spectrometer based on the contribution enhancement of small differences and the adaptive target Raman peak subtraction</w:t>
              </w:r>
            </w:hyperlink>
          </w:p>
        </w:tc>
        <w:tc>
          <w:tcPr>
            <w:tcW w:w="1984" w:type="dxa"/>
            <w:vAlign w:val="center"/>
          </w:tcPr>
          <w:p w:rsidR="00713968" w:rsidRPr="00AB7E68" w:rsidRDefault="00713968" w:rsidP="00AD5F68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Applied Optics</w:t>
            </w:r>
          </w:p>
        </w:tc>
        <w:tc>
          <w:tcPr>
            <w:tcW w:w="1276" w:type="dxa"/>
            <w:vAlign w:val="center"/>
          </w:tcPr>
          <w:p w:rsidR="007139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郭汉明</w:t>
            </w:r>
          </w:p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A1B6B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通讯作者</w:t>
            </w:r>
          </w:p>
        </w:tc>
        <w:tc>
          <w:tcPr>
            <w:tcW w:w="1418" w:type="dxa"/>
            <w:vAlign w:val="center"/>
          </w:tcPr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四区</w:t>
            </w:r>
          </w:p>
        </w:tc>
      </w:tr>
      <w:tr w:rsidR="00713968" w:rsidTr="00713968">
        <w:tc>
          <w:tcPr>
            <w:tcW w:w="651" w:type="dxa"/>
            <w:vAlign w:val="center"/>
          </w:tcPr>
          <w:p w:rsidR="00713968" w:rsidRPr="00247AD4" w:rsidRDefault="00713968" w:rsidP="00E50A8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</w:t>
            </w:r>
          </w:p>
        </w:tc>
        <w:tc>
          <w:tcPr>
            <w:tcW w:w="3030" w:type="dxa"/>
            <w:vAlign w:val="center"/>
          </w:tcPr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Pixel dislocation correction method for a laser confocal scanning microscope through the nonlinear triangular wave driving mode and square wave index reconstruction</w:t>
            </w:r>
          </w:p>
        </w:tc>
        <w:tc>
          <w:tcPr>
            <w:tcW w:w="1984" w:type="dxa"/>
            <w:vAlign w:val="center"/>
          </w:tcPr>
          <w:p w:rsidR="00713968" w:rsidRPr="00AB7E68" w:rsidRDefault="00713968" w:rsidP="00AD5F68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Applied Optics</w:t>
            </w:r>
          </w:p>
        </w:tc>
        <w:tc>
          <w:tcPr>
            <w:tcW w:w="1276" w:type="dxa"/>
            <w:vAlign w:val="center"/>
          </w:tcPr>
          <w:p w:rsidR="007139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郭汉明</w:t>
            </w:r>
          </w:p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A1B6B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通讯作者</w:t>
            </w:r>
          </w:p>
        </w:tc>
        <w:tc>
          <w:tcPr>
            <w:tcW w:w="1418" w:type="dxa"/>
            <w:vAlign w:val="center"/>
          </w:tcPr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四区</w:t>
            </w:r>
          </w:p>
        </w:tc>
      </w:tr>
      <w:tr w:rsidR="00713968" w:rsidTr="00713968">
        <w:tc>
          <w:tcPr>
            <w:tcW w:w="651" w:type="dxa"/>
            <w:vAlign w:val="center"/>
          </w:tcPr>
          <w:p w:rsidR="00713968" w:rsidRPr="00247AD4" w:rsidRDefault="00713968" w:rsidP="00E50A8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3030" w:type="dxa"/>
            <w:vAlign w:val="center"/>
          </w:tcPr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Orbit-induced localized spin angular momentum</w:t>
            </w:r>
          </w:p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of vector circular Airy vortex beam in the</w:t>
            </w:r>
          </w:p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paraxial regime</w:t>
            </w:r>
          </w:p>
        </w:tc>
        <w:tc>
          <w:tcPr>
            <w:tcW w:w="1984" w:type="dxa"/>
            <w:vAlign w:val="center"/>
          </w:tcPr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Optics Express</w:t>
            </w:r>
          </w:p>
        </w:tc>
        <w:tc>
          <w:tcPr>
            <w:tcW w:w="1276" w:type="dxa"/>
            <w:vAlign w:val="center"/>
          </w:tcPr>
          <w:p w:rsidR="007139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耿滔</w:t>
            </w:r>
            <w:r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 xml:space="preserve"> </w:t>
            </w:r>
          </w:p>
          <w:p w:rsidR="007139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第一作者</w:t>
            </w:r>
          </w:p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通讯作者</w:t>
            </w:r>
          </w:p>
        </w:tc>
        <w:tc>
          <w:tcPr>
            <w:tcW w:w="1418" w:type="dxa"/>
            <w:vAlign w:val="center"/>
          </w:tcPr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二区</w:t>
            </w:r>
          </w:p>
        </w:tc>
      </w:tr>
      <w:tr w:rsidR="00713968" w:rsidTr="00713968">
        <w:tc>
          <w:tcPr>
            <w:tcW w:w="651" w:type="dxa"/>
            <w:vAlign w:val="center"/>
          </w:tcPr>
          <w:p w:rsidR="00713968" w:rsidRPr="00247AD4" w:rsidRDefault="00713968" w:rsidP="00E50A8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3030" w:type="dxa"/>
            <w:vAlign w:val="center"/>
          </w:tcPr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Low error of garnet optical sensor induced by spin Hall effect</w:t>
            </w:r>
          </w:p>
        </w:tc>
        <w:tc>
          <w:tcPr>
            <w:tcW w:w="1984" w:type="dxa"/>
            <w:vAlign w:val="center"/>
          </w:tcPr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Optical Materials</w:t>
            </w:r>
          </w:p>
        </w:tc>
        <w:tc>
          <w:tcPr>
            <w:tcW w:w="1276" w:type="dxa"/>
            <w:vAlign w:val="center"/>
          </w:tcPr>
          <w:p w:rsidR="00713968" w:rsidRDefault="00713968" w:rsidP="00AD5F68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焦新兵</w:t>
            </w:r>
          </w:p>
          <w:p w:rsidR="00713968" w:rsidRPr="00AB7E68" w:rsidRDefault="00713968" w:rsidP="00AD5F68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第一作者</w:t>
            </w:r>
          </w:p>
        </w:tc>
        <w:tc>
          <w:tcPr>
            <w:tcW w:w="1418" w:type="dxa"/>
            <w:vAlign w:val="center"/>
          </w:tcPr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三区</w:t>
            </w:r>
          </w:p>
        </w:tc>
      </w:tr>
      <w:tr w:rsidR="00713968" w:rsidTr="00713968">
        <w:tc>
          <w:tcPr>
            <w:tcW w:w="651" w:type="dxa"/>
            <w:vAlign w:val="center"/>
          </w:tcPr>
          <w:p w:rsidR="00713968" w:rsidRPr="00247AD4" w:rsidRDefault="00713968" w:rsidP="00E50A8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  <w:tc>
          <w:tcPr>
            <w:tcW w:w="3030" w:type="dxa"/>
            <w:vAlign w:val="center"/>
          </w:tcPr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Negative Goos-Hanchen shift induced by AC biasing voltage in ITO-silica microsphere-ITO structure</w:t>
            </w:r>
          </w:p>
        </w:tc>
        <w:tc>
          <w:tcPr>
            <w:tcW w:w="1984" w:type="dxa"/>
            <w:vAlign w:val="center"/>
          </w:tcPr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Optical Materials</w:t>
            </w:r>
          </w:p>
        </w:tc>
        <w:tc>
          <w:tcPr>
            <w:tcW w:w="1276" w:type="dxa"/>
            <w:vAlign w:val="center"/>
          </w:tcPr>
          <w:p w:rsidR="007139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焦新兵</w:t>
            </w:r>
          </w:p>
          <w:p w:rsidR="00713968" w:rsidRPr="00AB7E68" w:rsidRDefault="00713968" w:rsidP="00AD5F68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第一作者</w:t>
            </w:r>
          </w:p>
        </w:tc>
        <w:tc>
          <w:tcPr>
            <w:tcW w:w="1418" w:type="dxa"/>
            <w:vAlign w:val="center"/>
          </w:tcPr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三区</w:t>
            </w:r>
          </w:p>
        </w:tc>
      </w:tr>
      <w:tr w:rsidR="00713968" w:rsidTr="00713968">
        <w:tc>
          <w:tcPr>
            <w:tcW w:w="651" w:type="dxa"/>
            <w:vAlign w:val="center"/>
          </w:tcPr>
          <w:p w:rsidR="00713968" w:rsidRPr="00247AD4" w:rsidRDefault="00713968" w:rsidP="00E50A8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3030" w:type="dxa"/>
            <w:vAlign w:val="center"/>
          </w:tcPr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Imbert-Fedorov Effects of Polarized Laser Beams Reflected from Dove Prism/Indium Tin Oxide Interface under Electric and Thermal Fields</w:t>
            </w:r>
          </w:p>
        </w:tc>
        <w:tc>
          <w:tcPr>
            <w:tcW w:w="1984" w:type="dxa"/>
            <w:vAlign w:val="center"/>
          </w:tcPr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Physica Status Solidi B Basic Solid State Physics</w:t>
            </w:r>
          </w:p>
        </w:tc>
        <w:tc>
          <w:tcPr>
            <w:tcW w:w="1276" w:type="dxa"/>
            <w:vAlign w:val="center"/>
          </w:tcPr>
          <w:p w:rsidR="00713968" w:rsidRDefault="00713968" w:rsidP="00AD5F68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焦新兵</w:t>
            </w:r>
          </w:p>
          <w:p w:rsidR="00713968" w:rsidRPr="00AB7E68" w:rsidRDefault="00713968" w:rsidP="00AD5F68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第一作者</w:t>
            </w:r>
          </w:p>
        </w:tc>
        <w:tc>
          <w:tcPr>
            <w:tcW w:w="1418" w:type="dxa"/>
            <w:vAlign w:val="center"/>
          </w:tcPr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四区</w:t>
            </w:r>
          </w:p>
        </w:tc>
      </w:tr>
      <w:tr w:rsidR="00713968" w:rsidTr="00713968">
        <w:tc>
          <w:tcPr>
            <w:tcW w:w="651" w:type="dxa"/>
            <w:vAlign w:val="center"/>
          </w:tcPr>
          <w:p w:rsidR="00713968" w:rsidRPr="00247AD4" w:rsidRDefault="00713968" w:rsidP="00E50A8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  <w:tc>
          <w:tcPr>
            <w:tcW w:w="3030" w:type="dxa"/>
            <w:vAlign w:val="center"/>
          </w:tcPr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Metal substrate modulation for realizing a more compact whispering-gallery microcavity</w:t>
            </w:r>
          </w:p>
        </w:tc>
        <w:tc>
          <w:tcPr>
            <w:tcW w:w="1984" w:type="dxa"/>
            <w:vAlign w:val="center"/>
          </w:tcPr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Applied Physics Express</w:t>
            </w:r>
          </w:p>
        </w:tc>
        <w:tc>
          <w:tcPr>
            <w:tcW w:w="1276" w:type="dxa"/>
            <w:vAlign w:val="center"/>
          </w:tcPr>
          <w:p w:rsidR="007139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于佳鑫</w:t>
            </w:r>
          </w:p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第一</w:t>
            </w:r>
            <w:r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作者</w:t>
            </w:r>
          </w:p>
        </w:tc>
        <w:tc>
          <w:tcPr>
            <w:tcW w:w="1418" w:type="dxa"/>
            <w:vAlign w:val="center"/>
          </w:tcPr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三</w:t>
            </w:r>
            <w:r w:rsidRPr="00AB7E6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区</w:t>
            </w:r>
          </w:p>
        </w:tc>
      </w:tr>
      <w:tr w:rsidR="00713968" w:rsidTr="00713968">
        <w:tc>
          <w:tcPr>
            <w:tcW w:w="651" w:type="dxa"/>
            <w:vAlign w:val="center"/>
          </w:tcPr>
          <w:p w:rsidR="00713968" w:rsidRPr="00247AD4" w:rsidRDefault="00713968" w:rsidP="001E57D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16</w:t>
            </w:r>
          </w:p>
        </w:tc>
        <w:tc>
          <w:tcPr>
            <w:tcW w:w="3030" w:type="dxa"/>
            <w:vAlign w:val="center"/>
          </w:tcPr>
          <w:p w:rsidR="00713968" w:rsidRPr="003A37FF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3A37F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Direct-Bandgap Bilayer WSe2/Microsphere Monolithic Cavity for Low-Threshold</w:t>
            </w:r>
          </w:p>
        </w:tc>
        <w:tc>
          <w:tcPr>
            <w:tcW w:w="1984" w:type="dxa"/>
            <w:vAlign w:val="center"/>
          </w:tcPr>
          <w:p w:rsidR="00713968" w:rsidRPr="003A37FF" w:rsidRDefault="00713968" w:rsidP="005705DD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3A37F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A</w:t>
            </w:r>
            <w:r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dvanced</w:t>
            </w:r>
            <w:r w:rsidRPr="003A37F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M</w:t>
            </w:r>
            <w:r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aterials</w:t>
            </w:r>
          </w:p>
        </w:tc>
        <w:tc>
          <w:tcPr>
            <w:tcW w:w="1276" w:type="dxa"/>
            <w:vAlign w:val="center"/>
          </w:tcPr>
          <w:p w:rsidR="007139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于佳鑫</w:t>
            </w:r>
          </w:p>
          <w:p w:rsidR="00713968" w:rsidRPr="003A37FF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第一</w:t>
            </w:r>
            <w:r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作者</w:t>
            </w:r>
          </w:p>
        </w:tc>
        <w:tc>
          <w:tcPr>
            <w:tcW w:w="1418" w:type="dxa"/>
            <w:vAlign w:val="center"/>
          </w:tcPr>
          <w:p w:rsidR="00713968" w:rsidRPr="003A37FF" w:rsidRDefault="00713968" w:rsidP="005D33A0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一</w:t>
            </w:r>
            <w:r w:rsidRPr="003A37F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区</w:t>
            </w:r>
          </w:p>
        </w:tc>
      </w:tr>
      <w:tr w:rsidR="00713968" w:rsidTr="00713968">
        <w:tc>
          <w:tcPr>
            <w:tcW w:w="651" w:type="dxa"/>
            <w:vAlign w:val="center"/>
          </w:tcPr>
          <w:p w:rsidR="00713968" w:rsidRPr="00247AD4" w:rsidRDefault="00713968" w:rsidP="00E50A8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17</w:t>
            </w:r>
          </w:p>
        </w:tc>
        <w:tc>
          <w:tcPr>
            <w:tcW w:w="3030" w:type="dxa"/>
            <w:vAlign w:val="center"/>
          </w:tcPr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Plasmon-driven nanowire actuators for on-chip manipulation.</w:t>
            </w:r>
          </w:p>
        </w:tc>
        <w:tc>
          <w:tcPr>
            <w:tcW w:w="1984" w:type="dxa"/>
            <w:vAlign w:val="center"/>
          </w:tcPr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Nature Communications</w:t>
            </w:r>
          </w:p>
        </w:tc>
        <w:tc>
          <w:tcPr>
            <w:tcW w:w="1276" w:type="dxa"/>
            <w:vAlign w:val="center"/>
          </w:tcPr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谷付星</w:t>
            </w:r>
            <w:r w:rsidRPr="00AB7E68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 xml:space="preserve"> </w:t>
            </w:r>
          </w:p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通讯作者</w:t>
            </w:r>
          </w:p>
        </w:tc>
        <w:tc>
          <w:tcPr>
            <w:tcW w:w="1418" w:type="dxa"/>
            <w:vAlign w:val="center"/>
          </w:tcPr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一区</w:t>
            </w:r>
          </w:p>
        </w:tc>
      </w:tr>
      <w:tr w:rsidR="00713968" w:rsidTr="00713968">
        <w:tc>
          <w:tcPr>
            <w:tcW w:w="651" w:type="dxa"/>
            <w:vAlign w:val="center"/>
          </w:tcPr>
          <w:p w:rsidR="00713968" w:rsidRPr="00247AD4" w:rsidRDefault="00713968" w:rsidP="00E50A8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18</w:t>
            </w:r>
          </w:p>
        </w:tc>
        <w:tc>
          <w:tcPr>
            <w:tcW w:w="3030" w:type="dxa"/>
            <w:vAlign w:val="center"/>
          </w:tcPr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Stable and tunable optoelectronic oscillator with external stimulated Brillouin beat note injection</w:t>
            </w:r>
          </w:p>
        </w:tc>
        <w:tc>
          <w:tcPr>
            <w:tcW w:w="1984" w:type="dxa"/>
            <w:vAlign w:val="center"/>
          </w:tcPr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IEEE Photon</w:t>
            </w:r>
            <w:r w:rsidRPr="00AB7E68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ics</w:t>
            </w:r>
            <w:r w:rsidRPr="00AB7E6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Technology Letters</w:t>
            </w:r>
          </w:p>
        </w:tc>
        <w:tc>
          <w:tcPr>
            <w:tcW w:w="1276" w:type="dxa"/>
            <w:vAlign w:val="center"/>
          </w:tcPr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谷付星</w:t>
            </w:r>
          </w:p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通讯作者</w:t>
            </w:r>
          </w:p>
        </w:tc>
        <w:tc>
          <w:tcPr>
            <w:tcW w:w="1418" w:type="dxa"/>
            <w:vAlign w:val="center"/>
          </w:tcPr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三区</w:t>
            </w:r>
          </w:p>
        </w:tc>
      </w:tr>
      <w:tr w:rsidR="00713968" w:rsidTr="00713968">
        <w:tc>
          <w:tcPr>
            <w:tcW w:w="651" w:type="dxa"/>
            <w:vAlign w:val="center"/>
          </w:tcPr>
          <w:p w:rsidR="00713968" w:rsidRPr="00247AD4" w:rsidRDefault="00713968" w:rsidP="00E50A8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19</w:t>
            </w:r>
          </w:p>
        </w:tc>
        <w:tc>
          <w:tcPr>
            <w:tcW w:w="3030" w:type="dxa"/>
            <w:vAlign w:val="center"/>
          </w:tcPr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A wafer-scale synthesis of monolayer MoS2 and their field-effect transistors toward practical applications</w:t>
            </w:r>
          </w:p>
        </w:tc>
        <w:tc>
          <w:tcPr>
            <w:tcW w:w="1984" w:type="dxa"/>
            <w:vAlign w:val="center"/>
          </w:tcPr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Nanoscale Advances</w:t>
            </w:r>
          </w:p>
        </w:tc>
        <w:tc>
          <w:tcPr>
            <w:tcW w:w="1276" w:type="dxa"/>
            <w:vAlign w:val="center"/>
          </w:tcPr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谷付星</w:t>
            </w:r>
          </w:p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通讯作者</w:t>
            </w:r>
          </w:p>
        </w:tc>
        <w:tc>
          <w:tcPr>
            <w:tcW w:w="1418" w:type="dxa"/>
            <w:vAlign w:val="center"/>
          </w:tcPr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二区</w:t>
            </w:r>
          </w:p>
        </w:tc>
      </w:tr>
      <w:tr w:rsidR="00713968" w:rsidTr="00713968">
        <w:tc>
          <w:tcPr>
            <w:tcW w:w="651" w:type="dxa"/>
            <w:vAlign w:val="center"/>
          </w:tcPr>
          <w:p w:rsidR="00713968" w:rsidRPr="00247AD4" w:rsidRDefault="00713968" w:rsidP="00E50A8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3030" w:type="dxa"/>
            <w:vAlign w:val="center"/>
          </w:tcPr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P</w:t>
            </w:r>
            <w:r w:rsidRPr="00AB7E6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olarization-controllable perfect vortex beam by a dielectric metasurface</w:t>
            </w:r>
          </w:p>
        </w:tc>
        <w:tc>
          <w:tcPr>
            <w:tcW w:w="1984" w:type="dxa"/>
            <w:vAlign w:val="center"/>
          </w:tcPr>
          <w:p w:rsidR="00713968" w:rsidRPr="00AB7E68" w:rsidRDefault="00713968" w:rsidP="00AD5F68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Optics Express. </w:t>
            </w:r>
          </w:p>
        </w:tc>
        <w:tc>
          <w:tcPr>
            <w:tcW w:w="1276" w:type="dxa"/>
            <w:vAlign w:val="center"/>
          </w:tcPr>
          <w:p w:rsidR="00713968" w:rsidRDefault="00713968" w:rsidP="00AD5F68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B7E68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胡金兵</w:t>
            </w:r>
          </w:p>
          <w:p w:rsidR="00713968" w:rsidRPr="00AB7E68" w:rsidRDefault="00713968" w:rsidP="00AD5F68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通讯作者</w:t>
            </w:r>
          </w:p>
        </w:tc>
        <w:tc>
          <w:tcPr>
            <w:tcW w:w="1418" w:type="dxa"/>
            <w:vAlign w:val="center"/>
          </w:tcPr>
          <w:p w:rsidR="00713968" w:rsidRPr="00AB7E68" w:rsidRDefault="00713968" w:rsidP="001E57DA">
            <w:pPr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</w:rPr>
              <w:t>二区</w:t>
            </w:r>
          </w:p>
        </w:tc>
      </w:tr>
    </w:tbl>
    <w:p w:rsidR="002038C8" w:rsidRDefault="002038C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</w:p>
    <w:p w:rsidR="00C13626" w:rsidRDefault="00C13626" w:rsidP="00F23A08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3</w:t>
      </w:r>
      <w:r>
        <w:rPr>
          <w:rFonts w:ascii="Times New Roman" w:hAnsi="宋体" w:hint="eastAsia"/>
          <w:b/>
          <w:kern w:val="0"/>
          <w:sz w:val="28"/>
          <w:szCs w:val="28"/>
        </w:rPr>
        <w:t>）授权专利列表：</w:t>
      </w:r>
    </w:p>
    <w:tbl>
      <w:tblPr>
        <w:tblStyle w:val="a8"/>
        <w:tblW w:w="8359" w:type="dxa"/>
        <w:tblLayout w:type="fixed"/>
        <w:tblLook w:val="04A0" w:firstRow="1" w:lastRow="0" w:firstColumn="1" w:lastColumn="0" w:noHBand="0" w:noVBand="1"/>
      </w:tblPr>
      <w:tblGrid>
        <w:gridCol w:w="429"/>
        <w:gridCol w:w="2401"/>
        <w:gridCol w:w="1276"/>
        <w:gridCol w:w="2126"/>
        <w:gridCol w:w="2127"/>
      </w:tblGrid>
      <w:tr w:rsidR="00713968" w:rsidTr="00713968">
        <w:tc>
          <w:tcPr>
            <w:tcW w:w="429" w:type="dxa"/>
          </w:tcPr>
          <w:p w:rsidR="00713968" w:rsidRPr="00A44087" w:rsidRDefault="00713968" w:rsidP="00571570">
            <w:pPr>
              <w:jc w:val="center"/>
              <w:rPr>
                <w:sz w:val="24"/>
                <w:szCs w:val="24"/>
              </w:rPr>
            </w:pPr>
            <w:r w:rsidRPr="00A44087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2401" w:type="dxa"/>
            <w:vAlign w:val="center"/>
          </w:tcPr>
          <w:p w:rsidR="00713968" w:rsidRPr="00A44087" w:rsidRDefault="00713968" w:rsidP="00571570">
            <w:pPr>
              <w:jc w:val="center"/>
              <w:rPr>
                <w:sz w:val="24"/>
                <w:szCs w:val="24"/>
              </w:rPr>
            </w:pPr>
            <w:r w:rsidRPr="00A44087">
              <w:rPr>
                <w:rFonts w:hint="eastAsia"/>
                <w:sz w:val="24"/>
                <w:szCs w:val="24"/>
              </w:rPr>
              <w:t>专利名称</w:t>
            </w:r>
          </w:p>
        </w:tc>
        <w:tc>
          <w:tcPr>
            <w:tcW w:w="1276" w:type="dxa"/>
            <w:vAlign w:val="center"/>
          </w:tcPr>
          <w:p w:rsidR="00713968" w:rsidRPr="00A44087" w:rsidRDefault="00713968" w:rsidP="00571570">
            <w:pPr>
              <w:jc w:val="center"/>
              <w:rPr>
                <w:sz w:val="24"/>
                <w:szCs w:val="24"/>
              </w:rPr>
            </w:pPr>
            <w:r w:rsidRPr="00A44087">
              <w:rPr>
                <w:rFonts w:hint="eastAsia"/>
                <w:sz w:val="24"/>
                <w:szCs w:val="24"/>
              </w:rPr>
              <w:t>专利级别</w:t>
            </w:r>
          </w:p>
        </w:tc>
        <w:tc>
          <w:tcPr>
            <w:tcW w:w="2126" w:type="dxa"/>
            <w:vAlign w:val="center"/>
          </w:tcPr>
          <w:p w:rsidR="00713968" w:rsidRPr="00A44087" w:rsidRDefault="00713968" w:rsidP="00571570">
            <w:pPr>
              <w:jc w:val="center"/>
              <w:rPr>
                <w:sz w:val="24"/>
                <w:szCs w:val="24"/>
              </w:rPr>
            </w:pPr>
            <w:r w:rsidRPr="00A44087">
              <w:rPr>
                <w:rFonts w:hint="eastAsia"/>
                <w:sz w:val="24"/>
                <w:szCs w:val="24"/>
              </w:rPr>
              <w:t>发明人</w:t>
            </w:r>
          </w:p>
        </w:tc>
        <w:tc>
          <w:tcPr>
            <w:tcW w:w="2127" w:type="dxa"/>
            <w:vAlign w:val="center"/>
          </w:tcPr>
          <w:p w:rsidR="00713968" w:rsidRPr="00A44087" w:rsidRDefault="00713968" w:rsidP="00571570">
            <w:pPr>
              <w:jc w:val="center"/>
              <w:rPr>
                <w:sz w:val="24"/>
                <w:szCs w:val="24"/>
              </w:rPr>
            </w:pPr>
            <w:r w:rsidRPr="00A44087">
              <w:rPr>
                <w:rFonts w:hint="eastAsia"/>
                <w:sz w:val="24"/>
                <w:szCs w:val="24"/>
              </w:rPr>
              <w:t>授权日期</w:t>
            </w:r>
          </w:p>
        </w:tc>
      </w:tr>
      <w:tr w:rsidR="00713968" w:rsidTr="00713968">
        <w:tc>
          <w:tcPr>
            <w:tcW w:w="429" w:type="dxa"/>
            <w:vAlign w:val="center"/>
          </w:tcPr>
          <w:p w:rsidR="00713968" w:rsidRPr="00A44087" w:rsidRDefault="00713968" w:rsidP="0072142E">
            <w:pPr>
              <w:jc w:val="center"/>
              <w:rPr>
                <w:rFonts w:ascii="Times New Roman" w:hAnsi="Times New Roman"/>
              </w:rPr>
            </w:pPr>
            <w:r w:rsidRPr="00A44087">
              <w:rPr>
                <w:rFonts w:ascii="Times New Roman" w:hAnsi="Times New Roman"/>
              </w:rPr>
              <w:t>1</w:t>
            </w:r>
          </w:p>
        </w:tc>
        <w:tc>
          <w:tcPr>
            <w:tcW w:w="2401" w:type="dxa"/>
            <w:vAlign w:val="center"/>
          </w:tcPr>
          <w:p w:rsidR="00713968" w:rsidRPr="00A44087" w:rsidRDefault="00713968" w:rsidP="00477E4B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一种利用螺旋径向偏振光束产生超手性光场的方法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ZL201910085141.0</w:t>
            </w:r>
          </w:p>
        </w:tc>
        <w:tc>
          <w:tcPr>
            <w:tcW w:w="1276" w:type="dxa"/>
            <w:vAlign w:val="center"/>
          </w:tcPr>
          <w:p w:rsidR="00713968" w:rsidRPr="00A44087" w:rsidRDefault="00713968" w:rsidP="00A440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2126" w:type="dxa"/>
            <w:vAlign w:val="center"/>
          </w:tcPr>
          <w:p w:rsidR="00713968" w:rsidRPr="00A44087" w:rsidRDefault="00713968" w:rsidP="00A440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E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詹其文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，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胡海峰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，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甘巧强</w:t>
            </w:r>
          </w:p>
        </w:tc>
        <w:tc>
          <w:tcPr>
            <w:tcW w:w="2127" w:type="dxa"/>
            <w:vAlign w:val="center"/>
          </w:tcPr>
          <w:p w:rsidR="00713968" w:rsidRPr="00A44087" w:rsidRDefault="00713968" w:rsidP="0072142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2021.11.02</w:t>
            </w:r>
          </w:p>
        </w:tc>
      </w:tr>
      <w:tr w:rsidR="00713968" w:rsidTr="00713968">
        <w:tc>
          <w:tcPr>
            <w:tcW w:w="429" w:type="dxa"/>
            <w:vAlign w:val="center"/>
          </w:tcPr>
          <w:p w:rsidR="00713968" w:rsidRPr="00A44087" w:rsidRDefault="00713968" w:rsidP="0072142E">
            <w:pPr>
              <w:jc w:val="center"/>
              <w:rPr>
                <w:rFonts w:ascii="Times New Roman" w:hAnsi="Times New Roman"/>
              </w:rPr>
            </w:pPr>
            <w:r w:rsidRPr="00A44087">
              <w:rPr>
                <w:rFonts w:ascii="Times New Roman" w:hAnsi="Times New Roman"/>
              </w:rPr>
              <w:t>2</w:t>
            </w:r>
          </w:p>
        </w:tc>
        <w:tc>
          <w:tcPr>
            <w:tcW w:w="2401" w:type="dxa"/>
            <w:vAlign w:val="center"/>
          </w:tcPr>
          <w:p w:rsidR="00713968" w:rsidRPr="00A44087" w:rsidRDefault="00713968" w:rsidP="0072142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一种产生超手性光场的光学透镜结构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ZL201910172973.6</w:t>
            </w:r>
          </w:p>
        </w:tc>
        <w:tc>
          <w:tcPr>
            <w:tcW w:w="1276" w:type="dxa"/>
            <w:vAlign w:val="center"/>
          </w:tcPr>
          <w:p w:rsidR="00713968" w:rsidRPr="00A44087" w:rsidRDefault="00713968" w:rsidP="00A440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2126" w:type="dxa"/>
            <w:vAlign w:val="center"/>
          </w:tcPr>
          <w:p w:rsidR="00713968" w:rsidRPr="00A44087" w:rsidRDefault="00713968" w:rsidP="00A440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E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詹其文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，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胡海峰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,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陈建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，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甘巧强</w:t>
            </w:r>
          </w:p>
        </w:tc>
        <w:tc>
          <w:tcPr>
            <w:tcW w:w="2127" w:type="dxa"/>
            <w:vAlign w:val="center"/>
          </w:tcPr>
          <w:p w:rsidR="00713968" w:rsidRPr="00A44087" w:rsidRDefault="00713968" w:rsidP="0072142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2021.02.02</w:t>
            </w:r>
          </w:p>
        </w:tc>
      </w:tr>
      <w:tr w:rsidR="00713968" w:rsidTr="00713968">
        <w:tc>
          <w:tcPr>
            <w:tcW w:w="429" w:type="dxa"/>
            <w:vAlign w:val="center"/>
          </w:tcPr>
          <w:p w:rsidR="00713968" w:rsidRPr="00A44087" w:rsidRDefault="00713968" w:rsidP="0072142E">
            <w:pPr>
              <w:jc w:val="center"/>
              <w:rPr>
                <w:rFonts w:ascii="Times New Roman" w:hAnsi="Times New Roman"/>
              </w:rPr>
            </w:pPr>
            <w:r w:rsidRPr="00A44087">
              <w:rPr>
                <w:rFonts w:ascii="Times New Roman" w:hAnsi="Times New Roman"/>
              </w:rPr>
              <w:t>3</w:t>
            </w:r>
          </w:p>
        </w:tc>
        <w:tc>
          <w:tcPr>
            <w:tcW w:w="2401" w:type="dxa"/>
            <w:vAlign w:val="center"/>
          </w:tcPr>
          <w:p w:rsidR="00713968" w:rsidRPr="00A44087" w:rsidRDefault="00713968" w:rsidP="0072142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产生时空涡旋光场的方法及时空涡旋光场的检测方法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ZL201910836747.3</w:t>
            </w:r>
          </w:p>
        </w:tc>
        <w:tc>
          <w:tcPr>
            <w:tcW w:w="1276" w:type="dxa"/>
            <w:vAlign w:val="center"/>
          </w:tcPr>
          <w:p w:rsidR="00713968" w:rsidRPr="00A44087" w:rsidRDefault="00713968" w:rsidP="00A440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2126" w:type="dxa"/>
            <w:vAlign w:val="center"/>
          </w:tcPr>
          <w:p w:rsidR="00713968" w:rsidRPr="00A44087" w:rsidRDefault="00713968" w:rsidP="00A440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E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詹其文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，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郑震洧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，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万辰皓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，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陈建</w:t>
            </w:r>
          </w:p>
        </w:tc>
        <w:tc>
          <w:tcPr>
            <w:tcW w:w="2127" w:type="dxa"/>
            <w:vAlign w:val="center"/>
          </w:tcPr>
          <w:p w:rsidR="00713968" w:rsidRPr="00A44087" w:rsidRDefault="00713968" w:rsidP="0072142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2021.07.13</w:t>
            </w:r>
          </w:p>
        </w:tc>
      </w:tr>
      <w:tr w:rsidR="00713968" w:rsidTr="00713968">
        <w:tc>
          <w:tcPr>
            <w:tcW w:w="429" w:type="dxa"/>
            <w:vAlign w:val="center"/>
          </w:tcPr>
          <w:p w:rsidR="00713968" w:rsidRPr="00A44087" w:rsidRDefault="00713968" w:rsidP="00D4633F">
            <w:pPr>
              <w:jc w:val="center"/>
              <w:rPr>
                <w:rFonts w:ascii="Times New Roman" w:hAnsi="Times New Roman"/>
              </w:rPr>
            </w:pPr>
            <w:r w:rsidRPr="00A44087">
              <w:rPr>
                <w:rFonts w:ascii="Times New Roman" w:hAnsi="Times New Roman"/>
              </w:rPr>
              <w:t>4</w:t>
            </w:r>
          </w:p>
        </w:tc>
        <w:tc>
          <w:tcPr>
            <w:tcW w:w="2401" w:type="dxa"/>
            <w:vAlign w:val="center"/>
          </w:tcPr>
          <w:p w:rsidR="00713968" w:rsidRPr="00A44087" w:rsidRDefault="00713968" w:rsidP="00A4408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087">
              <w:rPr>
                <w:rFonts w:ascii="Times New Roman" w:hAnsi="Times New Roman"/>
                <w:sz w:val="24"/>
                <w:szCs w:val="24"/>
              </w:rPr>
              <w:t>基于多面体棱镜的多光束共聚焦高速扫描成像方法与装置</w:t>
            </w:r>
            <w:r w:rsidRPr="00A44087">
              <w:rPr>
                <w:rFonts w:ascii="Times New Roman" w:hAnsi="Times New Roman"/>
                <w:sz w:val="24"/>
                <w:szCs w:val="24"/>
              </w:rPr>
              <w:t>ZL201810712165.X</w:t>
            </w:r>
          </w:p>
        </w:tc>
        <w:tc>
          <w:tcPr>
            <w:tcW w:w="1276" w:type="dxa"/>
            <w:vAlign w:val="center"/>
          </w:tcPr>
          <w:p w:rsidR="00713968" w:rsidRPr="00A44087" w:rsidRDefault="00713968" w:rsidP="00A440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2126" w:type="dxa"/>
            <w:vAlign w:val="center"/>
          </w:tcPr>
          <w:p w:rsidR="00713968" w:rsidRPr="00A44087" w:rsidRDefault="00713968" w:rsidP="00D4633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E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郭汉明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，贾新月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，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周玮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，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贾仕达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，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张肖肖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，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黄斐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，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薛萌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，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杨照清</w:t>
            </w:r>
          </w:p>
        </w:tc>
        <w:tc>
          <w:tcPr>
            <w:tcW w:w="2127" w:type="dxa"/>
            <w:vAlign w:val="center"/>
          </w:tcPr>
          <w:p w:rsidR="00713968" w:rsidRPr="00A44087" w:rsidRDefault="00713968" w:rsidP="00D4633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087">
              <w:rPr>
                <w:rFonts w:ascii="Times New Roman" w:hAnsi="Times New Roman"/>
                <w:sz w:val="24"/>
                <w:szCs w:val="24"/>
              </w:rPr>
              <w:t>2021.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A44087">
              <w:rPr>
                <w:rFonts w:ascii="Times New Roman" w:hAnsi="Times New Roman"/>
                <w:sz w:val="24"/>
                <w:szCs w:val="24"/>
              </w:rPr>
              <w:t>1.22</w:t>
            </w:r>
          </w:p>
        </w:tc>
      </w:tr>
      <w:tr w:rsidR="00713968" w:rsidTr="00713968">
        <w:tc>
          <w:tcPr>
            <w:tcW w:w="429" w:type="dxa"/>
            <w:vAlign w:val="center"/>
          </w:tcPr>
          <w:p w:rsidR="00713968" w:rsidRPr="00A44087" w:rsidRDefault="00713968" w:rsidP="00D4633F">
            <w:pPr>
              <w:jc w:val="center"/>
              <w:rPr>
                <w:rFonts w:ascii="Times New Roman" w:hAnsi="Times New Roman"/>
              </w:rPr>
            </w:pPr>
            <w:r w:rsidRPr="00A44087">
              <w:rPr>
                <w:rFonts w:ascii="Times New Roman" w:hAnsi="Times New Roman"/>
              </w:rPr>
              <w:t>5</w:t>
            </w:r>
          </w:p>
        </w:tc>
        <w:tc>
          <w:tcPr>
            <w:tcW w:w="2401" w:type="dxa"/>
            <w:vAlign w:val="center"/>
          </w:tcPr>
          <w:p w:rsidR="00713968" w:rsidRPr="00A44087" w:rsidRDefault="00713968" w:rsidP="00A4408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087">
              <w:rPr>
                <w:rFonts w:ascii="Times New Roman" w:hAnsi="Times New Roman"/>
                <w:sz w:val="24"/>
                <w:szCs w:val="24"/>
              </w:rPr>
              <w:t>具有三维高空间分辨率高速拉曼光谱扫描</w:t>
            </w:r>
            <w:r w:rsidRPr="00A44087">
              <w:rPr>
                <w:rFonts w:ascii="Times New Roman" w:hAnsi="Times New Roman"/>
                <w:sz w:val="24"/>
                <w:szCs w:val="24"/>
              </w:rPr>
              <w:lastRenderedPageBreak/>
              <w:t>成像方法与装置</w:t>
            </w:r>
            <w:r w:rsidRPr="00A44087">
              <w:rPr>
                <w:rFonts w:ascii="Times New Roman" w:hAnsi="Times New Roman"/>
                <w:sz w:val="24"/>
                <w:szCs w:val="24"/>
              </w:rPr>
              <w:t>ZL201810712095.8</w:t>
            </w:r>
          </w:p>
        </w:tc>
        <w:tc>
          <w:tcPr>
            <w:tcW w:w="1276" w:type="dxa"/>
            <w:vAlign w:val="center"/>
          </w:tcPr>
          <w:p w:rsidR="00713968" w:rsidRPr="00A44087" w:rsidRDefault="00713968" w:rsidP="00A440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发明专利</w:t>
            </w:r>
          </w:p>
        </w:tc>
        <w:tc>
          <w:tcPr>
            <w:tcW w:w="2126" w:type="dxa"/>
            <w:vAlign w:val="center"/>
          </w:tcPr>
          <w:p w:rsidR="00713968" w:rsidRPr="00A44087" w:rsidRDefault="00713968" w:rsidP="00D4633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E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郭汉明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，黄斐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，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郑思旭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，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王俊炜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，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薛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萌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，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杨照清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，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贾仕达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，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王秀花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，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胡金兵</w:t>
            </w:r>
          </w:p>
        </w:tc>
        <w:tc>
          <w:tcPr>
            <w:tcW w:w="2127" w:type="dxa"/>
            <w:vAlign w:val="center"/>
          </w:tcPr>
          <w:p w:rsidR="00713968" w:rsidRPr="00A44087" w:rsidRDefault="00713968" w:rsidP="00D4633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087">
              <w:rPr>
                <w:rFonts w:ascii="Times New Roman" w:hAnsi="Times New Roman"/>
                <w:sz w:val="24"/>
                <w:szCs w:val="24"/>
              </w:rPr>
              <w:lastRenderedPageBreak/>
              <w:t>2021.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A44087">
              <w:rPr>
                <w:rFonts w:ascii="Times New Roman" w:hAnsi="Times New Roman"/>
                <w:sz w:val="24"/>
                <w:szCs w:val="24"/>
              </w:rPr>
              <w:t>1.22</w:t>
            </w:r>
          </w:p>
        </w:tc>
      </w:tr>
      <w:tr w:rsidR="00713968" w:rsidTr="00713968">
        <w:tc>
          <w:tcPr>
            <w:tcW w:w="429" w:type="dxa"/>
            <w:vAlign w:val="center"/>
          </w:tcPr>
          <w:p w:rsidR="00713968" w:rsidRPr="00A44087" w:rsidRDefault="00713968" w:rsidP="00D4633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lastRenderedPageBreak/>
              <w:t>6</w:t>
            </w:r>
          </w:p>
        </w:tc>
        <w:tc>
          <w:tcPr>
            <w:tcW w:w="2401" w:type="dxa"/>
            <w:vAlign w:val="center"/>
          </w:tcPr>
          <w:p w:rsidR="00713968" w:rsidRPr="00A44087" w:rsidRDefault="00713968" w:rsidP="00A4408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087">
              <w:rPr>
                <w:rFonts w:ascii="Times New Roman" w:hAnsi="Times New Roman"/>
                <w:sz w:val="24"/>
                <w:szCs w:val="24"/>
              </w:rPr>
              <w:t>一种基于多面体棱镜产生阵列多焦点的装置及方法</w:t>
            </w:r>
            <w:r w:rsidRPr="00A44087">
              <w:rPr>
                <w:rFonts w:ascii="Times New Roman" w:hAnsi="Times New Roman"/>
                <w:sz w:val="24"/>
                <w:szCs w:val="24"/>
              </w:rPr>
              <w:t>ZL201810712163.0</w:t>
            </w:r>
          </w:p>
        </w:tc>
        <w:tc>
          <w:tcPr>
            <w:tcW w:w="1276" w:type="dxa"/>
            <w:vAlign w:val="center"/>
          </w:tcPr>
          <w:p w:rsidR="00713968" w:rsidRPr="00A44087" w:rsidRDefault="00713968" w:rsidP="00A440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2126" w:type="dxa"/>
            <w:vAlign w:val="center"/>
          </w:tcPr>
          <w:p w:rsidR="00713968" w:rsidRPr="00A44087" w:rsidRDefault="00713968" w:rsidP="00D4633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E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郭汉明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，田胜楠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，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杨照清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，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贾新月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，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柳阳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，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谢剑锋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，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王俊炜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，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郑思旭</w:t>
            </w:r>
          </w:p>
        </w:tc>
        <w:tc>
          <w:tcPr>
            <w:tcW w:w="2127" w:type="dxa"/>
            <w:vAlign w:val="center"/>
          </w:tcPr>
          <w:p w:rsidR="00713968" w:rsidRPr="00A44087" w:rsidRDefault="00713968" w:rsidP="00D4633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087">
              <w:rPr>
                <w:rFonts w:ascii="Times New Roman" w:hAnsi="Times New Roman"/>
                <w:sz w:val="24"/>
                <w:szCs w:val="24"/>
              </w:rPr>
              <w:t>2021.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A44087">
              <w:rPr>
                <w:rFonts w:ascii="Times New Roman" w:hAnsi="Times New Roman"/>
                <w:sz w:val="24"/>
                <w:szCs w:val="24"/>
              </w:rPr>
              <w:t>1.22</w:t>
            </w:r>
          </w:p>
        </w:tc>
      </w:tr>
      <w:tr w:rsidR="00713968" w:rsidTr="00713968">
        <w:tc>
          <w:tcPr>
            <w:tcW w:w="429" w:type="dxa"/>
            <w:vAlign w:val="center"/>
          </w:tcPr>
          <w:p w:rsidR="00713968" w:rsidRPr="00A44087" w:rsidRDefault="00713968" w:rsidP="00A2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7</w:t>
            </w:r>
          </w:p>
        </w:tc>
        <w:tc>
          <w:tcPr>
            <w:tcW w:w="2401" w:type="dxa"/>
            <w:vAlign w:val="center"/>
          </w:tcPr>
          <w:p w:rsidR="00713968" w:rsidRDefault="00713968" w:rsidP="00A2276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硅晶向鉴别仪</w:t>
            </w:r>
          </w:p>
          <w:p w:rsidR="00713968" w:rsidRPr="00A44087" w:rsidRDefault="00713968" w:rsidP="00A2276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ZL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2019101298097</w:t>
            </w:r>
          </w:p>
        </w:tc>
        <w:tc>
          <w:tcPr>
            <w:tcW w:w="1276" w:type="dxa"/>
            <w:vAlign w:val="center"/>
          </w:tcPr>
          <w:p w:rsidR="00713968" w:rsidRPr="00A44087" w:rsidRDefault="00713968" w:rsidP="00A440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2126" w:type="dxa"/>
            <w:vAlign w:val="center"/>
          </w:tcPr>
          <w:p w:rsidR="00713968" w:rsidRPr="00A44087" w:rsidRDefault="00713968" w:rsidP="00A2276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王振宇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，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乔治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，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蔡一博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，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高文强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，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沈世华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，</w:t>
            </w:r>
            <w:r w:rsidRPr="00FD5E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焦新兵</w:t>
            </w:r>
          </w:p>
        </w:tc>
        <w:tc>
          <w:tcPr>
            <w:tcW w:w="2127" w:type="dxa"/>
            <w:vAlign w:val="center"/>
          </w:tcPr>
          <w:p w:rsidR="00713968" w:rsidRPr="00A44087" w:rsidRDefault="00713968" w:rsidP="00A2276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2021.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8.13</w:t>
            </w:r>
          </w:p>
        </w:tc>
      </w:tr>
      <w:tr w:rsidR="00713968" w:rsidTr="00713968">
        <w:tc>
          <w:tcPr>
            <w:tcW w:w="429" w:type="dxa"/>
            <w:vAlign w:val="center"/>
          </w:tcPr>
          <w:p w:rsidR="00713968" w:rsidRPr="00A44087" w:rsidRDefault="00713968" w:rsidP="00A2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8</w:t>
            </w:r>
          </w:p>
        </w:tc>
        <w:tc>
          <w:tcPr>
            <w:tcW w:w="2401" w:type="dxa"/>
            <w:vAlign w:val="center"/>
          </w:tcPr>
          <w:p w:rsidR="00713968" w:rsidRDefault="00713968" w:rsidP="00A4408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一种基于二氧化硅微球的微电发生器及制备方法</w:t>
            </w:r>
          </w:p>
          <w:p w:rsidR="00713968" w:rsidRPr="00A44087" w:rsidRDefault="00713968" w:rsidP="00A4408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Z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L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2019112187007</w:t>
            </w:r>
          </w:p>
        </w:tc>
        <w:tc>
          <w:tcPr>
            <w:tcW w:w="1276" w:type="dxa"/>
            <w:vAlign w:val="center"/>
          </w:tcPr>
          <w:p w:rsidR="00713968" w:rsidRPr="00A44087" w:rsidRDefault="00713968" w:rsidP="00A440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2126" w:type="dxa"/>
            <w:vAlign w:val="center"/>
          </w:tcPr>
          <w:p w:rsidR="00713968" w:rsidRPr="00A44087" w:rsidRDefault="00713968" w:rsidP="00A2276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孙丰宁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，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李露梦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，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王振宇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，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蔡一博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，</w:t>
            </w:r>
            <w:r w:rsidRPr="00FD5E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焦新兵</w:t>
            </w:r>
          </w:p>
        </w:tc>
        <w:tc>
          <w:tcPr>
            <w:tcW w:w="2127" w:type="dxa"/>
            <w:vAlign w:val="center"/>
          </w:tcPr>
          <w:p w:rsidR="00713968" w:rsidRPr="00A44087" w:rsidRDefault="00713968" w:rsidP="00A2276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2021.10.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13968" w:rsidTr="00713968">
        <w:tc>
          <w:tcPr>
            <w:tcW w:w="429" w:type="dxa"/>
            <w:vAlign w:val="center"/>
          </w:tcPr>
          <w:p w:rsidR="00713968" w:rsidRPr="00A44087" w:rsidRDefault="00713968" w:rsidP="00A2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9</w:t>
            </w:r>
          </w:p>
        </w:tc>
        <w:tc>
          <w:tcPr>
            <w:tcW w:w="2401" w:type="dxa"/>
            <w:vAlign w:val="center"/>
          </w:tcPr>
          <w:p w:rsidR="00713968" w:rsidRPr="00A44087" w:rsidRDefault="00713968" w:rsidP="00A4408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静电纺丝制备可拉伸的单模激光元件的方法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Z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L</w:t>
            </w: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2018103781699</w:t>
            </w:r>
          </w:p>
        </w:tc>
        <w:tc>
          <w:tcPr>
            <w:tcW w:w="1276" w:type="dxa"/>
            <w:vAlign w:val="center"/>
          </w:tcPr>
          <w:p w:rsidR="00713968" w:rsidRPr="00A44087" w:rsidRDefault="00713968" w:rsidP="00A440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2126" w:type="dxa"/>
            <w:vAlign w:val="center"/>
          </w:tcPr>
          <w:p w:rsidR="00713968" w:rsidRPr="00A44087" w:rsidRDefault="00713968" w:rsidP="00A2276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E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谷付星</w:t>
            </w:r>
            <w:r>
              <w:rPr>
                <w:rFonts w:ascii="Times New Roman" w:hAnsi="Times New Roman" w:hint="eastAsia"/>
                <w:bCs/>
                <w:color w:val="000000" w:themeColor="text1"/>
                <w:kern w:val="0"/>
                <w:sz w:val="24"/>
                <w:szCs w:val="24"/>
              </w:rPr>
              <w:t>，</w:t>
            </w:r>
            <w:r w:rsidRPr="00A44087">
              <w:rPr>
                <w:rFonts w:ascii="Times New Roman" w:hAnsi="Times New Roman"/>
                <w:bCs/>
                <w:color w:val="000000" w:themeColor="text1"/>
                <w:kern w:val="0"/>
                <w:sz w:val="24"/>
                <w:szCs w:val="24"/>
              </w:rPr>
              <w:t>令狐双艺</w:t>
            </w:r>
            <w:r>
              <w:rPr>
                <w:rFonts w:ascii="Times New Roman" w:hAnsi="Times New Roman" w:hint="eastAsia"/>
                <w:bCs/>
                <w:color w:val="000000" w:themeColor="text1"/>
                <w:kern w:val="0"/>
                <w:sz w:val="24"/>
                <w:szCs w:val="24"/>
              </w:rPr>
              <w:t>，</w:t>
            </w:r>
            <w:r w:rsidRPr="00A44087">
              <w:rPr>
                <w:rFonts w:ascii="Times New Roman" w:hAnsi="Times New Roman"/>
                <w:bCs/>
                <w:color w:val="000000" w:themeColor="text1"/>
                <w:kern w:val="0"/>
                <w:sz w:val="24"/>
                <w:szCs w:val="24"/>
              </w:rPr>
              <w:t>郭涛</w:t>
            </w:r>
          </w:p>
        </w:tc>
        <w:tc>
          <w:tcPr>
            <w:tcW w:w="2127" w:type="dxa"/>
            <w:vAlign w:val="center"/>
          </w:tcPr>
          <w:p w:rsidR="00713968" w:rsidRPr="00A44087" w:rsidRDefault="00713968" w:rsidP="00A2276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087">
              <w:rPr>
                <w:rFonts w:ascii="Times New Roman" w:hAnsi="Times New Roman"/>
                <w:color w:val="000000"/>
                <w:sz w:val="24"/>
                <w:szCs w:val="24"/>
              </w:rPr>
              <w:t>2021.01.22</w:t>
            </w:r>
          </w:p>
        </w:tc>
      </w:tr>
    </w:tbl>
    <w:p w:rsidR="002038C8" w:rsidRDefault="002038C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2038C8" w:rsidRDefault="002038C8" w:rsidP="00F23A08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Times New Roman" w:hint="eastAsia"/>
          <w:b/>
          <w:kern w:val="0"/>
          <w:sz w:val="28"/>
          <w:szCs w:val="28"/>
        </w:rPr>
        <w:t>4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）科研</w:t>
      </w:r>
      <w:r>
        <w:rPr>
          <w:rFonts w:ascii="Times New Roman" w:hAnsi="Times New Roman"/>
          <w:b/>
          <w:kern w:val="0"/>
          <w:sz w:val="28"/>
          <w:szCs w:val="28"/>
        </w:rPr>
        <w:t>项目：</w:t>
      </w:r>
    </w:p>
    <w:tbl>
      <w:tblPr>
        <w:tblStyle w:val="a8"/>
        <w:tblW w:w="8359" w:type="dxa"/>
        <w:tblLayout w:type="fixed"/>
        <w:tblLook w:val="04A0" w:firstRow="1" w:lastRow="0" w:firstColumn="1" w:lastColumn="0" w:noHBand="0" w:noVBand="1"/>
      </w:tblPr>
      <w:tblGrid>
        <w:gridCol w:w="846"/>
        <w:gridCol w:w="3260"/>
        <w:gridCol w:w="1418"/>
        <w:gridCol w:w="1275"/>
        <w:gridCol w:w="1560"/>
      </w:tblGrid>
      <w:tr w:rsidR="00713968" w:rsidTr="00713968">
        <w:tc>
          <w:tcPr>
            <w:tcW w:w="846" w:type="dxa"/>
            <w:vAlign w:val="center"/>
          </w:tcPr>
          <w:p w:rsidR="00713968" w:rsidRPr="002038C8" w:rsidRDefault="00713968" w:rsidP="00571570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序号</w:t>
            </w:r>
          </w:p>
        </w:tc>
        <w:tc>
          <w:tcPr>
            <w:tcW w:w="3260" w:type="dxa"/>
            <w:vAlign w:val="center"/>
          </w:tcPr>
          <w:p w:rsidR="00713968" w:rsidRPr="002038C8" w:rsidRDefault="00713968" w:rsidP="00571570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项目名称 编号</w:t>
            </w:r>
          </w:p>
        </w:tc>
        <w:tc>
          <w:tcPr>
            <w:tcW w:w="1418" w:type="dxa"/>
            <w:vAlign w:val="center"/>
          </w:tcPr>
          <w:p w:rsidR="00713968" w:rsidRPr="002038C8" w:rsidRDefault="00713968" w:rsidP="00571570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项目级别</w:t>
            </w:r>
          </w:p>
        </w:tc>
        <w:tc>
          <w:tcPr>
            <w:tcW w:w="1275" w:type="dxa"/>
            <w:vAlign w:val="center"/>
          </w:tcPr>
          <w:p w:rsidR="00713968" w:rsidRPr="002038C8" w:rsidRDefault="00713968" w:rsidP="00571570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1560" w:type="dxa"/>
            <w:vAlign w:val="center"/>
          </w:tcPr>
          <w:p w:rsidR="00713968" w:rsidRPr="002038C8" w:rsidRDefault="00713968" w:rsidP="002038C8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经费到款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数</w:t>
            </w: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（万）</w:t>
            </w:r>
          </w:p>
        </w:tc>
      </w:tr>
      <w:tr w:rsidR="00713968" w:rsidTr="00713968">
        <w:tc>
          <w:tcPr>
            <w:tcW w:w="846" w:type="dxa"/>
            <w:vAlign w:val="center"/>
          </w:tcPr>
          <w:p w:rsidR="00713968" w:rsidRPr="00477E4B" w:rsidRDefault="00713968" w:rsidP="004D2A3F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713968" w:rsidRDefault="00713968" w:rsidP="004D2A3F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超衍射极限矢量光场高阶特性调控及其应用研究</w:t>
            </w: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713968" w:rsidRPr="00477E4B" w:rsidRDefault="00713968" w:rsidP="00477E4B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Z-2021-302-016</w:t>
            </w:r>
          </w:p>
        </w:tc>
        <w:tc>
          <w:tcPr>
            <w:tcW w:w="1418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国家级</w:t>
            </w: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B</w:t>
            </w:r>
          </w:p>
        </w:tc>
        <w:tc>
          <w:tcPr>
            <w:tcW w:w="1275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詹其文</w:t>
            </w:r>
          </w:p>
        </w:tc>
        <w:tc>
          <w:tcPr>
            <w:tcW w:w="1560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257.75</w:t>
            </w:r>
          </w:p>
        </w:tc>
      </w:tr>
      <w:tr w:rsidR="00713968" w:rsidTr="00713968">
        <w:tc>
          <w:tcPr>
            <w:tcW w:w="846" w:type="dxa"/>
            <w:vAlign w:val="center"/>
          </w:tcPr>
          <w:p w:rsidR="00713968" w:rsidRPr="00477E4B" w:rsidRDefault="00713968" w:rsidP="004D2A3F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713968" w:rsidRDefault="00713968" w:rsidP="004D2A3F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超衍射极限矢量光场高阶特性调控及其应用研究（科委配套）</w:t>
            </w:r>
          </w:p>
          <w:p w:rsidR="00713968" w:rsidRPr="00477E4B" w:rsidRDefault="00713968" w:rsidP="001F1AEC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Z-2021-302-068</w:t>
            </w:r>
          </w:p>
        </w:tc>
        <w:tc>
          <w:tcPr>
            <w:tcW w:w="1418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省部级</w:t>
            </w: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B</w:t>
            </w:r>
          </w:p>
        </w:tc>
        <w:tc>
          <w:tcPr>
            <w:tcW w:w="1275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詹其文</w:t>
            </w:r>
          </w:p>
        </w:tc>
        <w:tc>
          <w:tcPr>
            <w:tcW w:w="1560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25.77</w:t>
            </w:r>
          </w:p>
        </w:tc>
      </w:tr>
      <w:tr w:rsidR="00713968" w:rsidRPr="002E16E1" w:rsidTr="00713968">
        <w:tc>
          <w:tcPr>
            <w:tcW w:w="846" w:type="dxa"/>
            <w:vAlign w:val="center"/>
          </w:tcPr>
          <w:p w:rsidR="00713968" w:rsidRPr="00477E4B" w:rsidRDefault="00713968" w:rsidP="004D2A3F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713968" w:rsidRDefault="00713968" w:rsidP="004D2A3F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少模光纤中涡旋态主模式的宽带产生与高速调控方法研究</w:t>
            </w:r>
          </w:p>
          <w:p w:rsidR="00713968" w:rsidRPr="00477E4B" w:rsidRDefault="00713968" w:rsidP="005A040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0407">
              <w:rPr>
                <w:rFonts w:ascii="Times New Roman" w:eastAsiaTheme="minorEastAsia" w:hAnsi="Times New Roman"/>
                <w:sz w:val="24"/>
                <w:szCs w:val="24"/>
              </w:rPr>
              <w:t>Z-2021-302-005</w:t>
            </w:r>
          </w:p>
        </w:tc>
        <w:tc>
          <w:tcPr>
            <w:tcW w:w="1418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国家级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C</w:t>
            </w:r>
          </w:p>
        </w:tc>
        <w:tc>
          <w:tcPr>
            <w:tcW w:w="1275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胡海峰</w:t>
            </w:r>
          </w:p>
        </w:tc>
        <w:tc>
          <w:tcPr>
            <w:tcW w:w="1560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31.79</w:t>
            </w:r>
          </w:p>
        </w:tc>
      </w:tr>
      <w:tr w:rsidR="00713968" w:rsidRPr="002E16E1" w:rsidTr="00713968">
        <w:tc>
          <w:tcPr>
            <w:tcW w:w="846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:rsidR="00713968" w:rsidRDefault="00713968" w:rsidP="00D64CC7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用于光电探测器件的光栅结构设计与参数优化</w:t>
            </w:r>
          </w:p>
          <w:p w:rsidR="00713968" w:rsidRPr="00477E4B" w:rsidRDefault="00713968" w:rsidP="005A040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A0407">
              <w:rPr>
                <w:rFonts w:ascii="Times New Roman" w:eastAsiaTheme="minorEastAsia" w:hAnsi="Times New Roman"/>
                <w:sz w:val="24"/>
                <w:szCs w:val="24"/>
              </w:rPr>
              <w:t>H-2021-302-059</w:t>
            </w:r>
          </w:p>
        </w:tc>
        <w:tc>
          <w:tcPr>
            <w:tcW w:w="1418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横向项目</w:t>
            </w:r>
          </w:p>
        </w:tc>
        <w:tc>
          <w:tcPr>
            <w:tcW w:w="1275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胡海峰</w:t>
            </w:r>
          </w:p>
        </w:tc>
        <w:tc>
          <w:tcPr>
            <w:tcW w:w="1560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10</w:t>
            </w:r>
          </w:p>
        </w:tc>
      </w:tr>
      <w:tr w:rsidR="00713968" w:rsidTr="00713968">
        <w:tc>
          <w:tcPr>
            <w:tcW w:w="846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713968" w:rsidRDefault="00713968" w:rsidP="00D64CC7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强聚焦矢量光场的高精度调控及其纳米级全面表征方法研究</w:t>
            </w:r>
          </w:p>
          <w:p w:rsidR="00713968" w:rsidRPr="00477E4B" w:rsidRDefault="00713968" w:rsidP="005A040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Z-2018-302-122</w:t>
            </w:r>
          </w:p>
        </w:tc>
        <w:tc>
          <w:tcPr>
            <w:tcW w:w="1418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国家级</w:t>
            </w: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C</w:t>
            </w:r>
          </w:p>
        </w:tc>
        <w:tc>
          <w:tcPr>
            <w:tcW w:w="1275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陈建</w:t>
            </w:r>
          </w:p>
        </w:tc>
        <w:tc>
          <w:tcPr>
            <w:tcW w:w="1560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1.7</w:t>
            </w:r>
          </w:p>
        </w:tc>
      </w:tr>
      <w:tr w:rsidR="00713968" w:rsidTr="00713968">
        <w:tc>
          <w:tcPr>
            <w:tcW w:w="846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center"/>
          </w:tcPr>
          <w:p w:rsidR="00713968" w:rsidRDefault="00713968" w:rsidP="00D64CC7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基于光场调控与拉曼光谱的纳米分辨率成像关键技术研究</w:t>
            </w:r>
          </w:p>
          <w:p w:rsidR="00713968" w:rsidRPr="00477E4B" w:rsidRDefault="00713968" w:rsidP="005A040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Z-2021-302-044</w:t>
            </w:r>
          </w:p>
        </w:tc>
        <w:tc>
          <w:tcPr>
            <w:tcW w:w="1418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省部级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B</w:t>
            </w:r>
          </w:p>
        </w:tc>
        <w:tc>
          <w:tcPr>
            <w:tcW w:w="1275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郭汉明</w:t>
            </w:r>
          </w:p>
        </w:tc>
        <w:tc>
          <w:tcPr>
            <w:tcW w:w="1560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48</w:t>
            </w:r>
          </w:p>
        </w:tc>
      </w:tr>
      <w:tr w:rsidR="00713968" w:rsidTr="00713968">
        <w:tc>
          <w:tcPr>
            <w:tcW w:w="846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lastRenderedPageBreak/>
              <w:t>7</w:t>
            </w:r>
          </w:p>
        </w:tc>
        <w:tc>
          <w:tcPr>
            <w:tcW w:w="3260" w:type="dxa"/>
            <w:vAlign w:val="center"/>
          </w:tcPr>
          <w:p w:rsidR="00713968" w:rsidRDefault="00713968" w:rsidP="00D64CC7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突破衍射极限的超分辨超表面透镜成像的物理机理与设计方法研究</w:t>
            </w:r>
          </w:p>
          <w:p w:rsidR="00713968" w:rsidRPr="00477E4B" w:rsidRDefault="00713968" w:rsidP="005A040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Z-2019-302-045</w:t>
            </w:r>
          </w:p>
        </w:tc>
        <w:tc>
          <w:tcPr>
            <w:tcW w:w="1418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国家级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C</w:t>
            </w:r>
          </w:p>
        </w:tc>
        <w:tc>
          <w:tcPr>
            <w:tcW w:w="1275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郭汉明</w:t>
            </w:r>
          </w:p>
        </w:tc>
        <w:tc>
          <w:tcPr>
            <w:tcW w:w="1560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20.65</w:t>
            </w:r>
          </w:p>
        </w:tc>
      </w:tr>
      <w:tr w:rsidR="00713968" w:rsidTr="00713968">
        <w:tc>
          <w:tcPr>
            <w:tcW w:w="846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8</w:t>
            </w:r>
          </w:p>
        </w:tc>
        <w:tc>
          <w:tcPr>
            <w:tcW w:w="3260" w:type="dxa"/>
            <w:vAlign w:val="center"/>
          </w:tcPr>
          <w:p w:rsidR="00713968" w:rsidRDefault="00713968" w:rsidP="00D64CC7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偏振光场调制共焦高分辨率成像检测技术研究</w:t>
            </w:r>
          </w:p>
          <w:p w:rsidR="00713968" w:rsidRPr="004F4D20" w:rsidRDefault="00713968" w:rsidP="004F4D20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30220014</w:t>
            </w:r>
          </w:p>
        </w:tc>
        <w:tc>
          <w:tcPr>
            <w:tcW w:w="1418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国家级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C</w:t>
            </w:r>
          </w:p>
        </w:tc>
        <w:tc>
          <w:tcPr>
            <w:tcW w:w="1275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郭汉明</w:t>
            </w:r>
          </w:p>
        </w:tc>
        <w:tc>
          <w:tcPr>
            <w:tcW w:w="1560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38</w:t>
            </w:r>
          </w:p>
        </w:tc>
      </w:tr>
      <w:tr w:rsidR="00713968" w:rsidTr="00713968">
        <w:tc>
          <w:tcPr>
            <w:tcW w:w="846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9</w:t>
            </w:r>
          </w:p>
        </w:tc>
        <w:tc>
          <w:tcPr>
            <w:tcW w:w="3260" w:type="dxa"/>
            <w:vAlign w:val="center"/>
          </w:tcPr>
          <w:p w:rsidR="00713968" w:rsidRDefault="00713968" w:rsidP="00D64CC7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圆对称艾里光束的调控及其高效产生方法研究</w:t>
            </w:r>
          </w:p>
          <w:p w:rsidR="00713968" w:rsidRPr="00477E4B" w:rsidRDefault="00713968" w:rsidP="004F4D20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F4D20">
              <w:rPr>
                <w:rFonts w:ascii="Times New Roman" w:eastAsiaTheme="minorEastAsia" w:hAnsi="Times New Roman"/>
                <w:sz w:val="24"/>
                <w:szCs w:val="24"/>
              </w:rPr>
              <w:t>Z-2021-302-037</w:t>
            </w:r>
          </w:p>
        </w:tc>
        <w:tc>
          <w:tcPr>
            <w:tcW w:w="1418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省部级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B</w:t>
            </w:r>
          </w:p>
        </w:tc>
        <w:tc>
          <w:tcPr>
            <w:tcW w:w="1275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耿滔</w:t>
            </w:r>
          </w:p>
        </w:tc>
        <w:tc>
          <w:tcPr>
            <w:tcW w:w="1560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20</w:t>
            </w:r>
          </w:p>
        </w:tc>
      </w:tr>
      <w:tr w:rsidR="00713968" w:rsidTr="00713968">
        <w:tc>
          <w:tcPr>
            <w:tcW w:w="846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10</w:t>
            </w:r>
          </w:p>
        </w:tc>
        <w:tc>
          <w:tcPr>
            <w:tcW w:w="3260" w:type="dxa"/>
            <w:vAlign w:val="center"/>
          </w:tcPr>
          <w:p w:rsidR="00713968" w:rsidRDefault="00713968" w:rsidP="00D42718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低能耗、小模场的二维材料</w:t>
            </w: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/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金属等离激元纳米激光研究</w:t>
            </w:r>
          </w:p>
          <w:p w:rsidR="00713968" w:rsidRPr="00477E4B" w:rsidRDefault="00713968" w:rsidP="00D42718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42718">
              <w:rPr>
                <w:rFonts w:ascii="Times New Roman" w:eastAsiaTheme="minorEastAsia" w:hAnsi="Times New Roman"/>
                <w:sz w:val="24"/>
                <w:szCs w:val="24"/>
              </w:rPr>
              <w:t>Z-2021-302-012</w:t>
            </w:r>
          </w:p>
        </w:tc>
        <w:tc>
          <w:tcPr>
            <w:tcW w:w="1418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国家级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C</w:t>
            </w:r>
          </w:p>
        </w:tc>
        <w:tc>
          <w:tcPr>
            <w:tcW w:w="1275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于佳鑫</w:t>
            </w:r>
          </w:p>
        </w:tc>
        <w:tc>
          <w:tcPr>
            <w:tcW w:w="1560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33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.89</w:t>
            </w:r>
          </w:p>
        </w:tc>
      </w:tr>
      <w:tr w:rsidR="00713968" w:rsidTr="00713968">
        <w:tc>
          <w:tcPr>
            <w:tcW w:w="846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11</w:t>
            </w:r>
          </w:p>
        </w:tc>
        <w:tc>
          <w:tcPr>
            <w:tcW w:w="3260" w:type="dxa"/>
            <w:vAlign w:val="center"/>
          </w:tcPr>
          <w:p w:rsidR="00713968" w:rsidRDefault="00713968" w:rsidP="00D64CC7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非液体环境下基于光热力耦合效应实现金属纳米线精密操控的研究</w:t>
            </w:r>
          </w:p>
          <w:p w:rsidR="00713968" w:rsidRPr="00477E4B" w:rsidRDefault="00713968" w:rsidP="00E12B5E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12B5E">
              <w:rPr>
                <w:rFonts w:ascii="Times New Roman" w:eastAsiaTheme="minorEastAsia" w:hAnsi="Times New Roman"/>
                <w:sz w:val="24"/>
                <w:szCs w:val="24"/>
              </w:rPr>
              <w:t>Z-2021-302-043</w:t>
            </w:r>
          </w:p>
        </w:tc>
        <w:tc>
          <w:tcPr>
            <w:tcW w:w="1418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省部级</w:t>
            </w: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B</w:t>
            </w:r>
          </w:p>
        </w:tc>
        <w:tc>
          <w:tcPr>
            <w:tcW w:w="1275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谷付星</w:t>
            </w:r>
          </w:p>
        </w:tc>
        <w:tc>
          <w:tcPr>
            <w:tcW w:w="1560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40</w:t>
            </w:r>
          </w:p>
        </w:tc>
      </w:tr>
      <w:tr w:rsidR="00713968" w:rsidTr="00713968">
        <w:tc>
          <w:tcPr>
            <w:tcW w:w="846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12</w:t>
            </w:r>
          </w:p>
        </w:tc>
        <w:tc>
          <w:tcPr>
            <w:tcW w:w="3260" w:type="dxa"/>
            <w:vAlign w:val="center"/>
          </w:tcPr>
          <w:p w:rsidR="00713968" w:rsidRDefault="00713968" w:rsidP="00D64CC7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单层半导体</w:t>
            </w: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/</w:t>
            </w: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微光纤微瓶腔激光及其传感应用</w:t>
            </w:r>
          </w:p>
          <w:p w:rsidR="00713968" w:rsidRPr="00477E4B" w:rsidRDefault="00713968" w:rsidP="00E12B5E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12B5E">
              <w:rPr>
                <w:rFonts w:ascii="Times New Roman" w:eastAsiaTheme="minorEastAsia" w:hAnsi="Times New Roman"/>
                <w:sz w:val="24"/>
                <w:szCs w:val="24"/>
              </w:rPr>
              <w:t>Z-2021-302-002</w:t>
            </w:r>
          </w:p>
        </w:tc>
        <w:tc>
          <w:tcPr>
            <w:tcW w:w="1418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国家级</w:t>
            </w: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C</w:t>
            </w:r>
          </w:p>
        </w:tc>
        <w:tc>
          <w:tcPr>
            <w:tcW w:w="1275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谷付星</w:t>
            </w:r>
          </w:p>
        </w:tc>
        <w:tc>
          <w:tcPr>
            <w:tcW w:w="1560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34.19</w:t>
            </w:r>
          </w:p>
        </w:tc>
      </w:tr>
      <w:tr w:rsidR="00713968" w:rsidTr="00713968">
        <w:tc>
          <w:tcPr>
            <w:tcW w:w="846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13</w:t>
            </w:r>
          </w:p>
        </w:tc>
        <w:tc>
          <w:tcPr>
            <w:tcW w:w="3260" w:type="dxa"/>
            <w:vAlign w:val="center"/>
          </w:tcPr>
          <w:p w:rsidR="00713968" w:rsidRDefault="00713968" w:rsidP="00D64CC7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基于新型光子自旋</w:t>
            </w: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轨道耦合实现二维光子晶体波导模式的高效定向激发</w:t>
            </w:r>
          </w:p>
          <w:p w:rsidR="00713968" w:rsidRPr="00477E4B" w:rsidRDefault="00713968" w:rsidP="00E12B5E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Z-2018-302-121</w:t>
            </w:r>
          </w:p>
        </w:tc>
        <w:tc>
          <w:tcPr>
            <w:tcW w:w="1418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国家级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C</w:t>
            </w:r>
          </w:p>
        </w:tc>
        <w:tc>
          <w:tcPr>
            <w:tcW w:w="1275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胡金兵</w:t>
            </w:r>
          </w:p>
        </w:tc>
        <w:tc>
          <w:tcPr>
            <w:tcW w:w="1560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1.7</w:t>
            </w:r>
          </w:p>
        </w:tc>
      </w:tr>
      <w:tr w:rsidR="00713968" w:rsidTr="00713968">
        <w:tc>
          <w:tcPr>
            <w:tcW w:w="846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14</w:t>
            </w:r>
          </w:p>
        </w:tc>
        <w:tc>
          <w:tcPr>
            <w:tcW w:w="3260" w:type="dxa"/>
            <w:vAlign w:val="center"/>
          </w:tcPr>
          <w:p w:rsidR="00713968" w:rsidRDefault="00713968" w:rsidP="00D64CC7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局域表面等离激元增强型太赫兹量子阱探测器研究</w:t>
            </w:r>
          </w:p>
          <w:p w:rsidR="00713968" w:rsidRPr="00477E4B" w:rsidRDefault="00713968" w:rsidP="000301A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301AA">
              <w:rPr>
                <w:rFonts w:ascii="Times New Roman" w:eastAsiaTheme="minorEastAsia" w:hAnsi="Times New Roman"/>
                <w:sz w:val="24"/>
                <w:szCs w:val="24"/>
              </w:rPr>
              <w:t>Z-2021-302-003</w:t>
            </w:r>
          </w:p>
        </w:tc>
        <w:tc>
          <w:tcPr>
            <w:tcW w:w="1418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国家级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C</w:t>
            </w:r>
          </w:p>
        </w:tc>
        <w:tc>
          <w:tcPr>
            <w:tcW w:w="1275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顾亮亮</w:t>
            </w:r>
          </w:p>
        </w:tc>
        <w:tc>
          <w:tcPr>
            <w:tcW w:w="1560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16.38</w:t>
            </w:r>
          </w:p>
        </w:tc>
      </w:tr>
      <w:tr w:rsidR="00713968" w:rsidTr="00713968">
        <w:tc>
          <w:tcPr>
            <w:tcW w:w="846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15</w:t>
            </w:r>
          </w:p>
        </w:tc>
        <w:tc>
          <w:tcPr>
            <w:tcW w:w="3260" w:type="dxa"/>
            <w:vAlign w:val="center"/>
          </w:tcPr>
          <w:p w:rsidR="00713968" w:rsidRDefault="00713968" w:rsidP="00D64CC7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太赫兹宽谱探测器电学及光学性质测量</w:t>
            </w:r>
          </w:p>
          <w:p w:rsidR="00713968" w:rsidRPr="00477E4B" w:rsidRDefault="00713968" w:rsidP="000301A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301AA">
              <w:rPr>
                <w:rFonts w:ascii="Times New Roman" w:eastAsiaTheme="minorEastAsia" w:hAnsi="Times New Roman"/>
                <w:sz w:val="24"/>
                <w:szCs w:val="24"/>
              </w:rPr>
              <w:t>H-2020-302-102</w:t>
            </w:r>
          </w:p>
        </w:tc>
        <w:tc>
          <w:tcPr>
            <w:tcW w:w="1418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横向</w:t>
            </w:r>
          </w:p>
        </w:tc>
        <w:tc>
          <w:tcPr>
            <w:tcW w:w="1275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顾亮亮</w:t>
            </w:r>
          </w:p>
        </w:tc>
        <w:tc>
          <w:tcPr>
            <w:tcW w:w="1560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77E4B">
              <w:rPr>
                <w:rFonts w:ascii="Times New Roman" w:eastAsiaTheme="minorEastAsia" w:hAnsi="Times New Roman"/>
                <w:sz w:val="24"/>
                <w:szCs w:val="24"/>
              </w:rPr>
              <w:t>12.5</w:t>
            </w:r>
          </w:p>
        </w:tc>
      </w:tr>
      <w:tr w:rsidR="00713968" w:rsidTr="00713968">
        <w:tc>
          <w:tcPr>
            <w:tcW w:w="846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16</w:t>
            </w:r>
          </w:p>
        </w:tc>
        <w:tc>
          <w:tcPr>
            <w:tcW w:w="3260" w:type="dxa"/>
            <w:vAlign w:val="center"/>
          </w:tcPr>
          <w:p w:rsidR="00713968" w:rsidRDefault="00713968" w:rsidP="00D64CC7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E64F9">
              <w:rPr>
                <w:rFonts w:ascii="Times New Roman" w:eastAsiaTheme="minorEastAsia" w:hAnsi="Times New Roman" w:hint="eastAsia"/>
                <w:sz w:val="24"/>
                <w:szCs w:val="24"/>
              </w:rPr>
              <w:t>电控系统材料及电控系统加工调试</w:t>
            </w:r>
          </w:p>
          <w:p w:rsidR="00713968" w:rsidRPr="008E64F9" w:rsidRDefault="00713968" w:rsidP="00D64CC7">
            <w:pPr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 w:rsidRPr="008E64F9">
              <w:rPr>
                <w:rFonts w:ascii="Times New Roman" w:eastAsiaTheme="minorEastAsia" w:hAnsi="Times New Roman" w:hint="eastAsia"/>
                <w:sz w:val="24"/>
                <w:szCs w:val="24"/>
              </w:rPr>
              <w:t>30221049</w:t>
            </w:r>
          </w:p>
        </w:tc>
        <w:tc>
          <w:tcPr>
            <w:tcW w:w="1418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F4D20">
              <w:rPr>
                <w:rFonts w:ascii="Times New Roman" w:eastAsiaTheme="minorEastAsia" w:hAnsi="Times New Roman" w:hint="eastAsia"/>
                <w:sz w:val="24"/>
                <w:szCs w:val="24"/>
              </w:rPr>
              <w:t>县处级</w:t>
            </w:r>
          </w:p>
        </w:tc>
        <w:tc>
          <w:tcPr>
            <w:tcW w:w="1275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彭润玲</w:t>
            </w:r>
          </w:p>
        </w:tc>
        <w:tc>
          <w:tcPr>
            <w:tcW w:w="1560" w:type="dxa"/>
            <w:vAlign w:val="center"/>
          </w:tcPr>
          <w:p w:rsidR="00713968" w:rsidRPr="00477E4B" w:rsidRDefault="00713968" w:rsidP="00D64CC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22.5</w:t>
            </w:r>
          </w:p>
        </w:tc>
      </w:tr>
    </w:tbl>
    <w:p w:rsidR="002038C8" w:rsidRDefault="002038C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2038C8" w:rsidRDefault="002038C8" w:rsidP="00F23A08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Times New Roman" w:hint="eastAsia"/>
          <w:b/>
          <w:kern w:val="0"/>
          <w:sz w:val="28"/>
          <w:szCs w:val="28"/>
        </w:rPr>
        <w:t>5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）其他</w:t>
      </w:r>
      <w:r>
        <w:rPr>
          <w:rFonts w:ascii="Times New Roman" w:hAnsi="Times New Roman"/>
          <w:b/>
          <w:kern w:val="0"/>
          <w:sz w:val="28"/>
          <w:szCs w:val="28"/>
        </w:rPr>
        <w:t>绩效</w:t>
      </w:r>
      <w:r>
        <w:rPr>
          <w:rFonts w:ascii="Times New Roman" w:hAnsi="Times New Roman" w:hint="eastAsia"/>
          <w:b/>
          <w:kern w:val="0"/>
          <w:sz w:val="28"/>
          <w:szCs w:val="28"/>
        </w:rPr>
        <w:t>成果</w:t>
      </w:r>
      <w:r>
        <w:rPr>
          <w:rFonts w:ascii="Times New Roman" w:hAnsi="Times New Roman"/>
          <w:b/>
          <w:kern w:val="0"/>
          <w:sz w:val="28"/>
          <w:szCs w:val="28"/>
        </w:rPr>
        <w:t>：</w:t>
      </w:r>
    </w:p>
    <w:p w:rsidR="00904A1A" w:rsidRPr="00FE1536" w:rsidRDefault="00FE1536" w:rsidP="007A689B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40"/>
        <w:jc w:val="left"/>
        <w:rPr>
          <w:rFonts w:ascii="Times New Roman" w:hAnsi="Times New Roman"/>
          <w:kern w:val="0"/>
          <w:sz w:val="24"/>
          <w:szCs w:val="28"/>
        </w:rPr>
      </w:pPr>
      <w:r w:rsidRPr="00FE1536">
        <w:rPr>
          <w:rFonts w:ascii="Times New Roman" w:hAnsi="Times New Roman" w:hint="eastAsia"/>
          <w:kern w:val="0"/>
          <w:sz w:val="24"/>
          <w:szCs w:val="28"/>
        </w:rPr>
        <w:t>1</w:t>
      </w:r>
      <w:r w:rsidRPr="00FE1536">
        <w:rPr>
          <w:rFonts w:ascii="Times New Roman" w:hAnsi="Times New Roman"/>
          <w:kern w:val="0"/>
          <w:sz w:val="24"/>
          <w:szCs w:val="28"/>
        </w:rPr>
        <w:t xml:space="preserve">. </w:t>
      </w:r>
      <w:r w:rsidRPr="00FE1536">
        <w:rPr>
          <w:rFonts w:ascii="Times New Roman" w:hAnsi="Times New Roman" w:hint="eastAsia"/>
          <w:kern w:val="0"/>
          <w:sz w:val="24"/>
          <w:szCs w:val="28"/>
        </w:rPr>
        <w:t>中国光学十大进展</w:t>
      </w:r>
    </w:p>
    <w:p w:rsidR="00FE1536" w:rsidRDefault="00FE1536" w:rsidP="00F23A08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40"/>
        <w:jc w:val="left"/>
        <w:rPr>
          <w:rFonts w:ascii="Times New Roman" w:hAnsi="Times New Roman"/>
          <w:kern w:val="0"/>
          <w:sz w:val="24"/>
          <w:szCs w:val="28"/>
        </w:rPr>
      </w:pPr>
      <w:r w:rsidRPr="00FE1536">
        <w:rPr>
          <w:rFonts w:ascii="Times New Roman" w:hAnsi="Times New Roman" w:hint="eastAsia"/>
          <w:kern w:val="0"/>
          <w:sz w:val="24"/>
          <w:szCs w:val="28"/>
        </w:rPr>
        <w:t>2</w:t>
      </w:r>
      <w:r w:rsidRPr="00FE1536">
        <w:rPr>
          <w:rFonts w:ascii="Times New Roman" w:hAnsi="Times New Roman"/>
          <w:kern w:val="0"/>
          <w:sz w:val="24"/>
          <w:szCs w:val="28"/>
        </w:rPr>
        <w:t>.</w:t>
      </w:r>
      <w:r>
        <w:rPr>
          <w:rFonts w:ascii="Times New Roman" w:hAnsi="Times New Roman"/>
          <w:kern w:val="0"/>
          <w:sz w:val="24"/>
          <w:szCs w:val="28"/>
        </w:rPr>
        <w:t xml:space="preserve"> Optics in 2020</w:t>
      </w:r>
    </w:p>
    <w:p w:rsidR="00904A1A" w:rsidRDefault="00904A1A" w:rsidP="00F23A08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40"/>
        <w:jc w:val="left"/>
        <w:rPr>
          <w:rFonts w:ascii="Times New Roman" w:hAnsi="Times New Roman"/>
          <w:kern w:val="0"/>
          <w:sz w:val="24"/>
          <w:szCs w:val="28"/>
        </w:rPr>
      </w:pPr>
      <w:r>
        <w:rPr>
          <w:rFonts w:ascii="Times New Roman" w:hAnsi="Times New Roman" w:hint="eastAsia"/>
          <w:kern w:val="0"/>
          <w:sz w:val="24"/>
          <w:szCs w:val="28"/>
        </w:rPr>
        <w:t>3.</w:t>
      </w:r>
      <w:r>
        <w:rPr>
          <w:rFonts w:ascii="Times New Roman" w:hAnsi="Times New Roman"/>
          <w:kern w:val="0"/>
          <w:sz w:val="24"/>
          <w:szCs w:val="28"/>
        </w:rPr>
        <w:t xml:space="preserve"> </w:t>
      </w:r>
      <w:r>
        <w:rPr>
          <w:rFonts w:ascii="Times New Roman" w:hAnsi="Times New Roman" w:hint="eastAsia"/>
          <w:kern w:val="0"/>
          <w:sz w:val="24"/>
          <w:szCs w:val="28"/>
        </w:rPr>
        <w:t>团队老师所带研究生的获奖</w:t>
      </w:r>
    </w:p>
    <w:p w:rsidR="00904A1A" w:rsidRPr="00497425" w:rsidRDefault="00904A1A" w:rsidP="007A689B">
      <w:pPr>
        <w:ind w:firstLineChars="100" w:firstLine="240"/>
        <w:rPr>
          <w:rFonts w:ascii="Times New Roman" w:eastAsiaTheme="minorEastAsia" w:hAnsi="Times New Roman"/>
          <w:sz w:val="24"/>
          <w:szCs w:val="24"/>
        </w:rPr>
      </w:pPr>
      <w:r w:rsidRPr="00497425">
        <w:rPr>
          <w:rFonts w:ascii="Times New Roman" w:eastAsiaTheme="minorEastAsia" w:hAnsi="Times New Roman" w:hint="eastAsia"/>
          <w:sz w:val="24"/>
          <w:szCs w:val="24"/>
        </w:rPr>
        <w:t>（</w:t>
      </w:r>
      <w:r w:rsidRPr="00497425">
        <w:rPr>
          <w:rFonts w:ascii="Times New Roman" w:eastAsiaTheme="minorEastAsia" w:hAnsi="Times New Roman" w:hint="eastAsia"/>
          <w:sz w:val="24"/>
          <w:szCs w:val="24"/>
        </w:rPr>
        <w:t>1</w:t>
      </w:r>
      <w:r w:rsidRPr="00497425">
        <w:rPr>
          <w:rFonts w:ascii="Times New Roman" w:eastAsiaTheme="minorEastAsia" w:hAnsi="Times New Roman" w:hint="eastAsia"/>
          <w:sz w:val="24"/>
          <w:szCs w:val="24"/>
        </w:rPr>
        <w:t>）研究生：钱紫衡、王俊炜、颜宗强，</w:t>
      </w:r>
      <w:r w:rsidRPr="00497425">
        <w:rPr>
          <w:rFonts w:ascii="Times New Roman" w:eastAsiaTheme="minorEastAsia" w:hAnsi="Times New Roman" w:hint="eastAsia"/>
          <w:sz w:val="24"/>
          <w:szCs w:val="24"/>
        </w:rPr>
        <w:t>"</w:t>
      </w:r>
      <w:r w:rsidRPr="00497425">
        <w:rPr>
          <w:rFonts w:ascii="Times New Roman" w:eastAsiaTheme="minorEastAsia" w:hAnsi="Times New Roman" w:hint="eastAsia"/>
          <w:sz w:val="24"/>
          <w:szCs w:val="24"/>
        </w:rPr>
        <w:t>华为杯</w:t>
      </w:r>
      <w:r w:rsidRPr="00497425">
        <w:rPr>
          <w:rFonts w:ascii="Times New Roman" w:eastAsiaTheme="minorEastAsia" w:hAnsi="Times New Roman" w:hint="eastAsia"/>
          <w:sz w:val="24"/>
          <w:szCs w:val="24"/>
        </w:rPr>
        <w:t>"</w:t>
      </w:r>
      <w:r w:rsidRPr="00497425">
        <w:rPr>
          <w:rFonts w:ascii="Times New Roman" w:eastAsiaTheme="minorEastAsia" w:hAnsi="Times New Roman" w:hint="eastAsia"/>
          <w:sz w:val="24"/>
          <w:szCs w:val="24"/>
        </w:rPr>
        <w:t>第十八届中国研究生数学建模竞赛，三等奖</w:t>
      </w:r>
    </w:p>
    <w:p w:rsidR="00904A1A" w:rsidRPr="00497425" w:rsidRDefault="00904A1A" w:rsidP="007A689B">
      <w:pPr>
        <w:ind w:firstLineChars="100" w:firstLine="240"/>
        <w:rPr>
          <w:rFonts w:ascii="Times New Roman" w:eastAsiaTheme="minorEastAsia" w:hAnsi="Times New Roman"/>
          <w:sz w:val="24"/>
          <w:szCs w:val="24"/>
        </w:rPr>
      </w:pPr>
      <w:r w:rsidRPr="00497425">
        <w:rPr>
          <w:rFonts w:ascii="Times New Roman" w:eastAsiaTheme="minorEastAsia" w:hAnsi="Times New Roman" w:hint="eastAsia"/>
          <w:sz w:val="24"/>
          <w:szCs w:val="24"/>
        </w:rPr>
        <w:t>（</w:t>
      </w:r>
      <w:r w:rsidRPr="00497425">
        <w:rPr>
          <w:rFonts w:ascii="Times New Roman" w:eastAsiaTheme="minorEastAsia" w:hAnsi="Times New Roman" w:hint="eastAsia"/>
          <w:sz w:val="24"/>
          <w:szCs w:val="24"/>
        </w:rPr>
        <w:t>2</w:t>
      </w:r>
      <w:r w:rsidRPr="00497425">
        <w:rPr>
          <w:rFonts w:ascii="Times New Roman" w:eastAsiaTheme="minorEastAsia" w:hAnsi="Times New Roman" w:hint="eastAsia"/>
          <w:sz w:val="24"/>
          <w:szCs w:val="24"/>
        </w:rPr>
        <w:t>）研究生：洪方磊、林向瑜、倪心愿，</w:t>
      </w:r>
      <w:r w:rsidRPr="00497425">
        <w:rPr>
          <w:rFonts w:ascii="Times New Roman" w:eastAsiaTheme="minorEastAsia" w:hAnsi="Times New Roman" w:hint="eastAsia"/>
          <w:sz w:val="24"/>
          <w:szCs w:val="24"/>
        </w:rPr>
        <w:t>"</w:t>
      </w:r>
      <w:r w:rsidRPr="00497425">
        <w:rPr>
          <w:rFonts w:ascii="Times New Roman" w:eastAsiaTheme="minorEastAsia" w:hAnsi="Times New Roman" w:hint="eastAsia"/>
          <w:sz w:val="24"/>
          <w:szCs w:val="24"/>
        </w:rPr>
        <w:t>华为杯</w:t>
      </w:r>
      <w:r w:rsidRPr="00497425">
        <w:rPr>
          <w:rFonts w:ascii="Times New Roman" w:eastAsiaTheme="minorEastAsia" w:hAnsi="Times New Roman" w:hint="eastAsia"/>
          <w:sz w:val="24"/>
          <w:szCs w:val="24"/>
        </w:rPr>
        <w:t>"</w:t>
      </w:r>
      <w:r w:rsidRPr="00497425">
        <w:rPr>
          <w:rFonts w:ascii="Times New Roman" w:eastAsiaTheme="minorEastAsia" w:hAnsi="Times New Roman" w:hint="eastAsia"/>
          <w:sz w:val="24"/>
          <w:szCs w:val="24"/>
        </w:rPr>
        <w:t>第十八届中国研究生数学建模竞赛，二等奖</w:t>
      </w:r>
    </w:p>
    <w:p w:rsidR="00904A1A" w:rsidRPr="00497425" w:rsidRDefault="00904A1A" w:rsidP="007A689B">
      <w:pPr>
        <w:ind w:firstLineChars="100" w:firstLine="240"/>
        <w:rPr>
          <w:rFonts w:ascii="Times New Roman" w:eastAsiaTheme="minorEastAsia" w:hAnsi="Times New Roman"/>
          <w:sz w:val="24"/>
          <w:szCs w:val="24"/>
        </w:rPr>
      </w:pPr>
      <w:r w:rsidRPr="00497425">
        <w:rPr>
          <w:rFonts w:ascii="Times New Roman" w:eastAsiaTheme="minorEastAsia" w:hAnsi="Times New Roman" w:hint="eastAsia"/>
          <w:sz w:val="24"/>
          <w:szCs w:val="24"/>
        </w:rPr>
        <w:lastRenderedPageBreak/>
        <w:t>（</w:t>
      </w:r>
      <w:r w:rsidRPr="00497425">
        <w:rPr>
          <w:rFonts w:ascii="Times New Roman" w:eastAsiaTheme="minorEastAsia" w:hAnsi="Times New Roman" w:hint="eastAsia"/>
          <w:sz w:val="24"/>
          <w:szCs w:val="24"/>
        </w:rPr>
        <w:t>3</w:t>
      </w:r>
      <w:r w:rsidRPr="00497425">
        <w:rPr>
          <w:rFonts w:ascii="Times New Roman" w:eastAsiaTheme="minorEastAsia" w:hAnsi="Times New Roman" w:hint="eastAsia"/>
          <w:sz w:val="24"/>
          <w:szCs w:val="24"/>
        </w:rPr>
        <w:t>）研究生：申佳琪，</w:t>
      </w:r>
      <w:r w:rsidRPr="00497425">
        <w:rPr>
          <w:rFonts w:ascii="Times New Roman" w:eastAsiaTheme="minorEastAsia" w:hAnsi="Times New Roman" w:hint="eastAsia"/>
          <w:sz w:val="24"/>
          <w:szCs w:val="24"/>
        </w:rPr>
        <w:t>2021</w:t>
      </w:r>
      <w:r w:rsidRPr="00497425">
        <w:rPr>
          <w:rFonts w:ascii="Times New Roman" w:eastAsiaTheme="minorEastAsia" w:hAnsi="Times New Roman" w:hint="eastAsia"/>
          <w:sz w:val="24"/>
          <w:szCs w:val="24"/>
        </w:rPr>
        <w:t>年全国大学生英语竞赛</w:t>
      </w:r>
      <w:r w:rsidRPr="00497425">
        <w:rPr>
          <w:rFonts w:ascii="Times New Roman" w:eastAsiaTheme="minorEastAsia" w:hAnsi="Times New Roman" w:hint="eastAsia"/>
          <w:sz w:val="24"/>
          <w:szCs w:val="24"/>
        </w:rPr>
        <w:t>A</w:t>
      </w:r>
      <w:r w:rsidRPr="00497425">
        <w:rPr>
          <w:rFonts w:ascii="Times New Roman" w:eastAsiaTheme="minorEastAsia" w:hAnsi="Times New Roman" w:hint="eastAsia"/>
          <w:sz w:val="24"/>
          <w:szCs w:val="24"/>
        </w:rPr>
        <w:t>组三等奖</w:t>
      </w:r>
    </w:p>
    <w:p w:rsidR="00904A1A" w:rsidRDefault="00904A1A" w:rsidP="007A689B">
      <w:pPr>
        <w:ind w:firstLineChars="100" w:firstLine="240"/>
        <w:rPr>
          <w:rFonts w:ascii="Times New Roman" w:eastAsiaTheme="minorEastAsia" w:hAnsi="Times New Roman"/>
          <w:sz w:val="24"/>
          <w:szCs w:val="24"/>
        </w:rPr>
      </w:pPr>
      <w:r w:rsidRPr="00497425">
        <w:rPr>
          <w:rFonts w:ascii="Times New Roman" w:eastAsiaTheme="minorEastAsia" w:hAnsi="Times New Roman" w:hint="eastAsia"/>
          <w:sz w:val="24"/>
          <w:szCs w:val="24"/>
        </w:rPr>
        <w:t>（</w:t>
      </w:r>
      <w:r w:rsidRPr="00497425">
        <w:rPr>
          <w:rFonts w:ascii="Times New Roman" w:eastAsiaTheme="minorEastAsia" w:hAnsi="Times New Roman" w:hint="eastAsia"/>
          <w:sz w:val="24"/>
          <w:szCs w:val="24"/>
        </w:rPr>
        <w:t>4</w:t>
      </w:r>
      <w:r w:rsidRPr="00497425">
        <w:rPr>
          <w:rFonts w:ascii="Times New Roman" w:eastAsiaTheme="minorEastAsia" w:hAnsi="Times New Roman" w:hint="eastAsia"/>
          <w:sz w:val="24"/>
          <w:szCs w:val="24"/>
        </w:rPr>
        <w:t>）研究生：胡翰文，孙伟，袁硕，</w:t>
      </w:r>
      <w:r w:rsidRPr="00497425">
        <w:rPr>
          <w:rFonts w:ascii="Times New Roman" w:eastAsiaTheme="minorEastAsia" w:hAnsi="Times New Roman" w:hint="eastAsia"/>
          <w:sz w:val="24"/>
          <w:szCs w:val="24"/>
        </w:rPr>
        <w:t>18</w:t>
      </w:r>
      <w:r w:rsidRPr="00497425">
        <w:rPr>
          <w:rFonts w:ascii="Times New Roman" w:eastAsiaTheme="minorEastAsia" w:hAnsi="Times New Roman" w:hint="eastAsia"/>
          <w:sz w:val="24"/>
          <w:szCs w:val="24"/>
        </w:rPr>
        <w:t>届华为杯数学建模二等奖</w:t>
      </w:r>
    </w:p>
    <w:p w:rsidR="007A689B" w:rsidRDefault="007A689B" w:rsidP="007A689B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40"/>
        <w:jc w:val="left"/>
        <w:rPr>
          <w:rFonts w:ascii="Times New Roman" w:hAnsi="Times New Roman"/>
          <w:kern w:val="0"/>
          <w:sz w:val="24"/>
          <w:szCs w:val="28"/>
        </w:rPr>
      </w:pPr>
      <w:r>
        <w:rPr>
          <w:rFonts w:ascii="Times New Roman" w:hAnsi="Times New Roman" w:hint="eastAsia"/>
          <w:kern w:val="0"/>
          <w:sz w:val="24"/>
          <w:szCs w:val="28"/>
        </w:rPr>
        <w:t>4.</w:t>
      </w:r>
      <w:r>
        <w:rPr>
          <w:rFonts w:ascii="Times New Roman" w:hAnsi="Times New Roman"/>
          <w:kern w:val="0"/>
          <w:sz w:val="24"/>
          <w:szCs w:val="28"/>
        </w:rPr>
        <w:t xml:space="preserve"> </w:t>
      </w:r>
      <w:r>
        <w:rPr>
          <w:rFonts w:ascii="Times New Roman" w:hAnsi="Times New Roman" w:hint="eastAsia"/>
          <w:kern w:val="0"/>
          <w:sz w:val="24"/>
          <w:szCs w:val="28"/>
        </w:rPr>
        <w:t>新闻报道链接</w:t>
      </w:r>
    </w:p>
    <w:p w:rsidR="000A2995" w:rsidRDefault="007A689B" w:rsidP="000A2995">
      <w:pPr>
        <w:rPr>
          <w:rFonts w:ascii="Times New Roman" w:hAnsi="Times New Roman"/>
          <w:kern w:val="0"/>
          <w:sz w:val="24"/>
          <w:szCs w:val="28"/>
        </w:rPr>
      </w:pPr>
      <w:r>
        <w:rPr>
          <w:rFonts w:ascii="Times New Roman" w:hAnsi="Times New Roman" w:hint="eastAsia"/>
          <w:kern w:val="0"/>
          <w:sz w:val="24"/>
          <w:szCs w:val="28"/>
        </w:rPr>
        <w:t>（</w:t>
      </w:r>
      <w:r>
        <w:rPr>
          <w:rFonts w:ascii="Times New Roman" w:hAnsi="Times New Roman" w:hint="eastAsia"/>
          <w:kern w:val="0"/>
          <w:sz w:val="24"/>
          <w:szCs w:val="28"/>
        </w:rPr>
        <w:t>1</w:t>
      </w:r>
      <w:r>
        <w:rPr>
          <w:rFonts w:ascii="Times New Roman" w:hAnsi="Times New Roman" w:hint="eastAsia"/>
          <w:kern w:val="0"/>
          <w:sz w:val="24"/>
          <w:szCs w:val="28"/>
        </w:rPr>
        <w:t>）上海教育新闻网</w:t>
      </w:r>
    </w:p>
    <w:p w:rsidR="007A689B" w:rsidRDefault="00AF3247" w:rsidP="00CB45E3">
      <w:pPr>
        <w:ind w:firstLineChars="100" w:firstLine="210"/>
        <w:rPr>
          <w:rStyle w:val="a9"/>
        </w:rPr>
      </w:pPr>
      <w:hyperlink r:id="rId10" w:history="1">
        <w:r w:rsidR="007A689B">
          <w:rPr>
            <w:rStyle w:val="a9"/>
          </w:rPr>
          <w:t>https://mp.weixin.qq.com/s/w8KRvLeXPUeWZNpgLj5iGQ</w:t>
        </w:r>
      </w:hyperlink>
    </w:p>
    <w:p w:rsidR="000A2995" w:rsidRDefault="007A689B" w:rsidP="00A377CC">
      <w:pPr>
        <w:rPr>
          <w:rFonts w:ascii="Times New Roman" w:hAnsi="Times New Roman"/>
          <w:kern w:val="0"/>
          <w:sz w:val="24"/>
          <w:szCs w:val="28"/>
        </w:rPr>
      </w:pPr>
      <w:r w:rsidRPr="007A689B">
        <w:rPr>
          <w:rFonts w:ascii="Times New Roman" w:hAnsi="Times New Roman"/>
          <w:kern w:val="0"/>
          <w:sz w:val="24"/>
          <w:szCs w:val="28"/>
        </w:rPr>
        <w:t>（</w:t>
      </w:r>
      <w:r w:rsidRPr="007A689B">
        <w:rPr>
          <w:rFonts w:ascii="Times New Roman" w:hAnsi="Times New Roman" w:hint="eastAsia"/>
          <w:kern w:val="0"/>
          <w:sz w:val="24"/>
          <w:szCs w:val="28"/>
        </w:rPr>
        <w:t>2</w:t>
      </w:r>
      <w:r w:rsidRPr="007A689B">
        <w:rPr>
          <w:rFonts w:ascii="Times New Roman" w:hAnsi="Times New Roman"/>
          <w:kern w:val="0"/>
          <w:sz w:val="24"/>
          <w:szCs w:val="28"/>
        </w:rPr>
        <w:t>）</w:t>
      </w:r>
      <w:r>
        <w:rPr>
          <w:rFonts w:ascii="Times New Roman" w:hAnsi="Times New Roman" w:hint="eastAsia"/>
          <w:kern w:val="0"/>
          <w:sz w:val="24"/>
          <w:szCs w:val="28"/>
        </w:rPr>
        <w:t>中新网上海</w:t>
      </w:r>
    </w:p>
    <w:p w:rsidR="007A689B" w:rsidRDefault="00AF3247" w:rsidP="007A689B">
      <w:pPr>
        <w:ind w:firstLineChars="100" w:firstLine="210"/>
      </w:pPr>
      <w:hyperlink r:id="rId11" w:history="1">
        <w:r w:rsidR="007A689B">
          <w:rPr>
            <w:rStyle w:val="a9"/>
          </w:rPr>
          <w:t>http://www.sh.chinanews.com/kjjy/2021-01-13/84399.shtml</w:t>
        </w:r>
      </w:hyperlink>
    </w:p>
    <w:p w:rsidR="000A2995" w:rsidRDefault="007A689B" w:rsidP="00A377CC">
      <w:pPr>
        <w:rPr>
          <w:rFonts w:ascii="Times New Roman" w:hAnsi="Times New Roman"/>
          <w:kern w:val="0"/>
          <w:sz w:val="24"/>
          <w:szCs w:val="28"/>
        </w:rPr>
      </w:pPr>
      <w:r w:rsidRPr="007A689B">
        <w:rPr>
          <w:rFonts w:ascii="Times New Roman" w:hAnsi="Times New Roman"/>
          <w:kern w:val="0"/>
          <w:sz w:val="24"/>
          <w:szCs w:val="28"/>
        </w:rPr>
        <w:t>（</w:t>
      </w:r>
      <w:r>
        <w:rPr>
          <w:rFonts w:ascii="Times New Roman" w:hAnsi="Times New Roman" w:hint="eastAsia"/>
          <w:kern w:val="0"/>
          <w:sz w:val="24"/>
          <w:szCs w:val="28"/>
        </w:rPr>
        <w:t>3</w:t>
      </w:r>
      <w:r w:rsidRPr="007A689B">
        <w:rPr>
          <w:rFonts w:ascii="Times New Roman" w:hAnsi="Times New Roman"/>
          <w:kern w:val="0"/>
          <w:sz w:val="24"/>
          <w:szCs w:val="28"/>
        </w:rPr>
        <w:t>）</w:t>
      </w:r>
      <w:r w:rsidRPr="007A689B">
        <w:rPr>
          <w:rFonts w:ascii="Times New Roman" w:hAnsi="Times New Roman" w:hint="eastAsia"/>
          <w:kern w:val="0"/>
          <w:sz w:val="24"/>
          <w:szCs w:val="28"/>
        </w:rPr>
        <w:t>看看新闻</w:t>
      </w:r>
    </w:p>
    <w:p w:rsidR="007A689B" w:rsidRDefault="00AF3247" w:rsidP="007A689B">
      <w:pPr>
        <w:ind w:firstLineChars="100" w:firstLine="210"/>
      </w:pPr>
      <w:hyperlink r:id="rId12" w:history="1">
        <w:r w:rsidR="007A689B">
          <w:rPr>
            <w:rStyle w:val="a9"/>
          </w:rPr>
          <w:t>http://www.kankanews.com/a/2021-01-13/0039632388.shtml</w:t>
        </w:r>
      </w:hyperlink>
    </w:p>
    <w:p w:rsidR="000A2995" w:rsidRDefault="000A593A" w:rsidP="00A377CC">
      <w:pPr>
        <w:rPr>
          <w:rFonts w:ascii="Times New Roman" w:hAnsi="Times New Roman"/>
          <w:kern w:val="0"/>
          <w:sz w:val="24"/>
          <w:szCs w:val="28"/>
        </w:rPr>
      </w:pPr>
      <w:r w:rsidRPr="007A689B">
        <w:rPr>
          <w:rFonts w:ascii="Times New Roman" w:hAnsi="Times New Roman"/>
          <w:kern w:val="0"/>
          <w:sz w:val="24"/>
          <w:szCs w:val="28"/>
        </w:rPr>
        <w:t>（</w:t>
      </w:r>
      <w:r>
        <w:rPr>
          <w:rFonts w:ascii="Times New Roman" w:hAnsi="Times New Roman" w:hint="eastAsia"/>
          <w:kern w:val="0"/>
          <w:sz w:val="24"/>
          <w:szCs w:val="28"/>
        </w:rPr>
        <w:t>4</w:t>
      </w:r>
      <w:r w:rsidRPr="007A689B">
        <w:rPr>
          <w:rFonts w:ascii="Times New Roman" w:hAnsi="Times New Roman"/>
          <w:kern w:val="0"/>
          <w:sz w:val="24"/>
          <w:szCs w:val="28"/>
        </w:rPr>
        <w:t>）</w:t>
      </w:r>
      <w:r w:rsidR="00BF7CB0">
        <w:rPr>
          <w:rFonts w:ascii="Times New Roman" w:hAnsi="Times New Roman" w:hint="eastAsia"/>
          <w:kern w:val="0"/>
          <w:sz w:val="24"/>
          <w:szCs w:val="28"/>
        </w:rPr>
        <w:t>央广网</w:t>
      </w:r>
    </w:p>
    <w:p w:rsidR="00BF7CB0" w:rsidRDefault="00AF3247" w:rsidP="00BF7CB0">
      <w:pPr>
        <w:ind w:firstLineChars="100" w:firstLine="210"/>
      </w:pPr>
      <w:hyperlink r:id="rId13" w:history="1">
        <w:r w:rsidR="00BF7CB0">
          <w:rPr>
            <w:rStyle w:val="a9"/>
          </w:rPr>
          <w:t>http://www.cnr.cn/shanghai/tt/20210113/t20210113_525389898.shtml</w:t>
        </w:r>
      </w:hyperlink>
    </w:p>
    <w:p w:rsidR="0029279C" w:rsidRDefault="00BF7CB0" w:rsidP="00A377CC">
      <w:pPr>
        <w:rPr>
          <w:rFonts w:ascii="Times New Roman" w:hAnsi="Times New Roman"/>
          <w:kern w:val="0"/>
          <w:sz w:val="24"/>
          <w:szCs w:val="28"/>
        </w:rPr>
      </w:pPr>
      <w:r w:rsidRPr="007A689B">
        <w:rPr>
          <w:rFonts w:ascii="Times New Roman" w:hAnsi="Times New Roman"/>
          <w:kern w:val="0"/>
          <w:sz w:val="24"/>
          <w:szCs w:val="28"/>
        </w:rPr>
        <w:t>（</w:t>
      </w:r>
      <w:r>
        <w:rPr>
          <w:rFonts w:ascii="Times New Roman" w:hAnsi="Times New Roman" w:hint="eastAsia"/>
          <w:kern w:val="0"/>
          <w:sz w:val="24"/>
          <w:szCs w:val="28"/>
        </w:rPr>
        <w:t>5</w:t>
      </w:r>
      <w:r w:rsidRPr="007A689B">
        <w:rPr>
          <w:rFonts w:ascii="Times New Roman" w:hAnsi="Times New Roman"/>
          <w:kern w:val="0"/>
          <w:sz w:val="24"/>
          <w:szCs w:val="28"/>
        </w:rPr>
        <w:t>）</w:t>
      </w:r>
      <w:r w:rsidR="0029279C">
        <w:rPr>
          <w:rFonts w:ascii="Times New Roman" w:hAnsi="Times New Roman" w:hint="eastAsia"/>
          <w:kern w:val="0"/>
          <w:sz w:val="24"/>
          <w:szCs w:val="28"/>
        </w:rPr>
        <w:t>文汇</w:t>
      </w:r>
    </w:p>
    <w:p w:rsidR="00BF7CB0" w:rsidRDefault="00AF3247" w:rsidP="0062320F">
      <w:pPr>
        <w:ind w:firstLineChars="100" w:firstLine="210"/>
        <w:jc w:val="center"/>
      </w:pPr>
      <w:hyperlink r:id="rId14" w:history="1">
        <w:r w:rsidR="0029279C">
          <w:rPr>
            <w:rStyle w:val="a9"/>
          </w:rPr>
          <w:t>http://wenhui.whb.cn/zhuzhanapp/xue/20210113/388027.html?timestamp=1610535040979</w:t>
        </w:r>
      </w:hyperlink>
    </w:p>
    <w:p w:rsidR="000A2995" w:rsidRDefault="0029279C" w:rsidP="00A377CC">
      <w:pPr>
        <w:rPr>
          <w:rFonts w:ascii="Times New Roman" w:hAnsi="Times New Roman"/>
          <w:kern w:val="0"/>
          <w:sz w:val="24"/>
          <w:szCs w:val="28"/>
        </w:rPr>
      </w:pPr>
      <w:r w:rsidRPr="007A689B">
        <w:rPr>
          <w:rFonts w:ascii="Times New Roman" w:hAnsi="Times New Roman"/>
          <w:kern w:val="0"/>
          <w:sz w:val="24"/>
          <w:szCs w:val="28"/>
        </w:rPr>
        <w:t>（</w:t>
      </w:r>
      <w:r>
        <w:rPr>
          <w:rFonts w:ascii="Times New Roman" w:hAnsi="Times New Roman" w:hint="eastAsia"/>
          <w:kern w:val="0"/>
          <w:sz w:val="24"/>
          <w:szCs w:val="28"/>
        </w:rPr>
        <w:t>6</w:t>
      </w:r>
      <w:r w:rsidRPr="007A689B">
        <w:rPr>
          <w:rFonts w:ascii="Times New Roman" w:hAnsi="Times New Roman"/>
          <w:kern w:val="0"/>
          <w:sz w:val="24"/>
          <w:szCs w:val="28"/>
        </w:rPr>
        <w:t>）</w:t>
      </w:r>
      <w:r w:rsidR="00CA5976">
        <w:rPr>
          <w:rFonts w:ascii="Times New Roman" w:hAnsi="Times New Roman" w:hint="eastAsia"/>
          <w:kern w:val="0"/>
          <w:sz w:val="24"/>
          <w:szCs w:val="28"/>
        </w:rPr>
        <w:t>教育在线</w:t>
      </w:r>
    </w:p>
    <w:p w:rsidR="0029279C" w:rsidRDefault="00AF3247" w:rsidP="0029279C">
      <w:pPr>
        <w:ind w:firstLineChars="100" w:firstLine="210"/>
      </w:pPr>
      <w:hyperlink r:id="rId15" w:history="1">
        <w:r w:rsidR="00CA5976">
          <w:rPr>
            <w:rStyle w:val="a9"/>
          </w:rPr>
          <w:t>https://web.shobserver.com/wxShare/html/331553.htm</w:t>
        </w:r>
      </w:hyperlink>
    </w:p>
    <w:p w:rsidR="00B52CF1" w:rsidRDefault="00CA5976" w:rsidP="00A377CC">
      <w:pPr>
        <w:rPr>
          <w:rFonts w:ascii="Times New Roman" w:hAnsi="Times New Roman"/>
          <w:kern w:val="0"/>
          <w:sz w:val="24"/>
          <w:szCs w:val="28"/>
        </w:rPr>
      </w:pPr>
      <w:r w:rsidRPr="007A689B">
        <w:rPr>
          <w:rFonts w:ascii="Times New Roman" w:hAnsi="Times New Roman"/>
          <w:kern w:val="0"/>
          <w:sz w:val="24"/>
          <w:szCs w:val="28"/>
        </w:rPr>
        <w:t>（</w:t>
      </w:r>
      <w:r>
        <w:rPr>
          <w:rFonts w:ascii="Times New Roman" w:hAnsi="Times New Roman" w:hint="eastAsia"/>
          <w:kern w:val="0"/>
          <w:sz w:val="24"/>
          <w:szCs w:val="28"/>
        </w:rPr>
        <w:t>7</w:t>
      </w:r>
      <w:r w:rsidRPr="007A689B">
        <w:rPr>
          <w:rFonts w:ascii="Times New Roman" w:hAnsi="Times New Roman"/>
          <w:kern w:val="0"/>
          <w:sz w:val="24"/>
          <w:szCs w:val="28"/>
        </w:rPr>
        <w:t>）</w:t>
      </w:r>
      <w:r w:rsidRPr="007A689B">
        <w:rPr>
          <w:rFonts w:ascii="Times New Roman" w:hAnsi="Times New Roman" w:hint="eastAsia"/>
          <w:kern w:val="0"/>
          <w:sz w:val="24"/>
          <w:szCs w:val="28"/>
        </w:rPr>
        <w:t>看看新闻</w:t>
      </w:r>
      <w:r>
        <w:rPr>
          <w:rFonts w:ascii="Times New Roman" w:hAnsi="Times New Roman" w:hint="eastAsia"/>
          <w:kern w:val="0"/>
          <w:sz w:val="24"/>
          <w:szCs w:val="28"/>
        </w:rPr>
        <w:t>Knews</w:t>
      </w:r>
      <w:r>
        <w:rPr>
          <w:rFonts w:ascii="Times New Roman" w:hAnsi="Times New Roman" w:hint="eastAsia"/>
          <w:kern w:val="0"/>
          <w:sz w:val="24"/>
          <w:szCs w:val="28"/>
        </w:rPr>
        <w:t>综合</w:t>
      </w:r>
    </w:p>
    <w:p w:rsidR="00CA5976" w:rsidRDefault="00AF3247" w:rsidP="000A2995">
      <w:pPr>
        <w:ind w:firstLineChars="100" w:firstLine="210"/>
      </w:pPr>
      <w:hyperlink r:id="rId16" w:history="1">
        <w:r w:rsidR="00CA5976">
          <w:rPr>
            <w:rStyle w:val="a9"/>
          </w:rPr>
          <w:t>http://www.kankanews.com/a/2021-01-13/0019632932.shtml</w:t>
        </w:r>
      </w:hyperlink>
    </w:p>
    <w:p w:rsidR="00B52CF1" w:rsidRDefault="00CA5976" w:rsidP="00A377CC">
      <w:pPr>
        <w:rPr>
          <w:rFonts w:ascii="Times New Roman" w:hAnsi="Times New Roman"/>
          <w:kern w:val="0"/>
          <w:sz w:val="24"/>
          <w:szCs w:val="28"/>
        </w:rPr>
      </w:pPr>
      <w:r w:rsidRPr="007A689B">
        <w:rPr>
          <w:rFonts w:ascii="Times New Roman" w:hAnsi="Times New Roman"/>
          <w:kern w:val="0"/>
          <w:sz w:val="24"/>
          <w:szCs w:val="28"/>
        </w:rPr>
        <w:t>（</w:t>
      </w:r>
      <w:r>
        <w:rPr>
          <w:rFonts w:ascii="Times New Roman" w:hAnsi="Times New Roman" w:hint="eastAsia"/>
          <w:kern w:val="0"/>
          <w:sz w:val="24"/>
          <w:szCs w:val="28"/>
        </w:rPr>
        <w:t>8</w:t>
      </w:r>
      <w:r w:rsidRPr="007A689B">
        <w:rPr>
          <w:rFonts w:ascii="Times New Roman" w:hAnsi="Times New Roman"/>
          <w:kern w:val="0"/>
          <w:sz w:val="24"/>
          <w:szCs w:val="28"/>
        </w:rPr>
        <w:t>）</w:t>
      </w:r>
      <w:r w:rsidR="00B52CF1">
        <w:rPr>
          <w:rFonts w:ascii="Times New Roman" w:hAnsi="Times New Roman" w:hint="eastAsia"/>
          <w:kern w:val="0"/>
          <w:sz w:val="24"/>
          <w:szCs w:val="28"/>
        </w:rPr>
        <w:t>上海学习平台</w:t>
      </w:r>
    </w:p>
    <w:p w:rsidR="000A593A" w:rsidRPr="00CA5976" w:rsidRDefault="00AF3247" w:rsidP="000A2995">
      <w:pPr>
        <w:ind w:firstLineChars="100" w:firstLine="210"/>
        <w:jc w:val="left"/>
      </w:pPr>
      <w:hyperlink r:id="rId17" w:history="1">
        <w:r w:rsidR="00B52CF1">
          <w:rPr>
            <w:rStyle w:val="a9"/>
          </w:rPr>
          <w:t>https://article.xuexi.cn/articles/index.html?art_id=16796389991398148538&amp;item_id=16796389991398148538&amp;study_style_id=feeds_default&amp;pid=&amp;ptype=-1&amp;source=share&amp;share_to=wx_feed</w:t>
        </w:r>
      </w:hyperlink>
    </w:p>
    <w:p w:rsidR="000A2995" w:rsidRDefault="00B52CF1" w:rsidP="00B52CF1">
      <w:pPr>
        <w:rPr>
          <w:rFonts w:ascii="Times New Roman" w:hAnsi="Times New Roman"/>
          <w:kern w:val="0"/>
          <w:sz w:val="24"/>
          <w:szCs w:val="28"/>
        </w:rPr>
      </w:pPr>
      <w:r w:rsidRPr="007A689B">
        <w:rPr>
          <w:rFonts w:ascii="Times New Roman" w:hAnsi="Times New Roman"/>
          <w:kern w:val="0"/>
          <w:sz w:val="24"/>
          <w:szCs w:val="28"/>
        </w:rPr>
        <w:t>（</w:t>
      </w:r>
      <w:r>
        <w:rPr>
          <w:rFonts w:ascii="Times New Roman" w:hAnsi="Times New Roman" w:hint="eastAsia"/>
          <w:kern w:val="0"/>
          <w:sz w:val="24"/>
          <w:szCs w:val="28"/>
        </w:rPr>
        <w:t>9</w:t>
      </w:r>
      <w:r w:rsidRPr="007A689B">
        <w:rPr>
          <w:rFonts w:ascii="Times New Roman" w:hAnsi="Times New Roman"/>
          <w:kern w:val="0"/>
          <w:sz w:val="24"/>
          <w:szCs w:val="28"/>
        </w:rPr>
        <w:t>）</w:t>
      </w:r>
      <w:r>
        <w:rPr>
          <w:rFonts w:ascii="Times New Roman" w:hAnsi="Times New Roman" w:hint="eastAsia"/>
          <w:kern w:val="0"/>
          <w:sz w:val="24"/>
          <w:szCs w:val="28"/>
        </w:rPr>
        <w:t>科技日报</w:t>
      </w:r>
    </w:p>
    <w:p w:rsidR="00B52CF1" w:rsidRDefault="00AF3247" w:rsidP="00B52CF1">
      <w:hyperlink r:id="rId18" w:history="1">
        <w:r w:rsidR="00B52CF1">
          <w:rPr>
            <w:rStyle w:val="a9"/>
          </w:rPr>
          <w:t>http://www.stdaily.com/02/shanghai/2021-01/14/content_1070713.shtml</w:t>
        </w:r>
      </w:hyperlink>
    </w:p>
    <w:p w:rsidR="00A377CC" w:rsidRDefault="00B52CF1" w:rsidP="007326A2">
      <w:pPr>
        <w:rPr>
          <w:rFonts w:ascii="Times New Roman" w:hAnsi="Times New Roman"/>
          <w:kern w:val="0"/>
          <w:sz w:val="24"/>
          <w:szCs w:val="28"/>
        </w:rPr>
      </w:pPr>
      <w:r w:rsidRPr="007A689B">
        <w:rPr>
          <w:rFonts w:ascii="Times New Roman" w:hAnsi="Times New Roman"/>
          <w:kern w:val="0"/>
          <w:sz w:val="24"/>
          <w:szCs w:val="28"/>
        </w:rPr>
        <w:t>（</w:t>
      </w:r>
      <w:r>
        <w:rPr>
          <w:rFonts w:ascii="Times New Roman" w:hAnsi="Times New Roman" w:hint="eastAsia"/>
          <w:kern w:val="0"/>
          <w:sz w:val="24"/>
          <w:szCs w:val="28"/>
        </w:rPr>
        <w:t>10</w:t>
      </w:r>
      <w:r w:rsidRPr="007A689B">
        <w:rPr>
          <w:rFonts w:ascii="Times New Roman" w:hAnsi="Times New Roman"/>
          <w:kern w:val="0"/>
          <w:sz w:val="24"/>
          <w:szCs w:val="28"/>
        </w:rPr>
        <w:t>）</w:t>
      </w:r>
      <w:r w:rsidR="007326A2">
        <w:rPr>
          <w:rFonts w:ascii="Times New Roman" w:hAnsi="Times New Roman" w:hint="eastAsia"/>
          <w:kern w:val="0"/>
          <w:sz w:val="24"/>
          <w:szCs w:val="28"/>
        </w:rPr>
        <w:t>上观新闻</w:t>
      </w:r>
    </w:p>
    <w:p w:rsidR="00B52CF1" w:rsidRDefault="00AF3247" w:rsidP="007326A2">
      <w:hyperlink r:id="rId19" w:history="1">
        <w:r w:rsidR="007326A2">
          <w:rPr>
            <w:rStyle w:val="a9"/>
          </w:rPr>
          <w:t>http://sh.people.com.cn/n2/2021/0115/c134768-34530173.html</w:t>
        </w:r>
      </w:hyperlink>
    </w:p>
    <w:p w:rsidR="0062320F" w:rsidRDefault="00A81791" w:rsidP="00A81791">
      <w:pPr>
        <w:rPr>
          <w:rFonts w:ascii="Times New Roman" w:hAnsi="Times New Roman"/>
          <w:kern w:val="0"/>
          <w:sz w:val="24"/>
          <w:szCs w:val="28"/>
        </w:rPr>
      </w:pPr>
      <w:r w:rsidRPr="007A689B">
        <w:rPr>
          <w:rFonts w:ascii="Times New Roman" w:hAnsi="Times New Roman"/>
          <w:kern w:val="0"/>
          <w:sz w:val="24"/>
          <w:szCs w:val="28"/>
        </w:rPr>
        <w:t>（</w:t>
      </w:r>
      <w:r>
        <w:rPr>
          <w:rFonts w:ascii="Times New Roman" w:hAnsi="Times New Roman" w:hint="eastAsia"/>
          <w:kern w:val="0"/>
          <w:sz w:val="24"/>
          <w:szCs w:val="28"/>
        </w:rPr>
        <w:t>11</w:t>
      </w:r>
      <w:r w:rsidRPr="007A689B">
        <w:rPr>
          <w:rFonts w:ascii="Times New Roman" w:hAnsi="Times New Roman"/>
          <w:kern w:val="0"/>
          <w:sz w:val="24"/>
          <w:szCs w:val="28"/>
        </w:rPr>
        <w:t>）</w:t>
      </w:r>
      <w:r w:rsidR="0062320F">
        <w:rPr>
          <w:rFonts w:ascii="Times New Roman" w:hAnsi="Times New Roman" w:hint="eastAsia"/>
          <w:kern w:val="0"/>
          <w:sz w:val="24"/>
          <w:szCs w:val="28"/>
        </w:rPr>
        <w:t>劳动观察</w:t>
      </w:r>
    </w:p>
    <w:p w:rsidR="00A81791" w:rsidRDefault="00AF3247" w:rsidP="00A377CC">
      <w:hyperlink r:id="rId20" w:history="1">
        <w:r w:rsidR="0062320F">
          <w:rPr>
            <w:rStyle w:val="a9"/>
          </w:rPr>
          <w:t>https://www.51ldb.com/shsldb/sz/content/0176fb31db7ec001c9c387f8f563fc62.html</w:t>
        </w:r>
      </w:hyperlink>
    </w:p>
    <w:p w:rsidR="00A377CC" w:rsidRDefault="0062320F" w:rsidP="00DA1D97">
      <w:pPr>
        <w:rPr>
          <w:rFonts w:ascii="Times New Roman" w:hAnsi="Times New Roman"/>
          <w:kern w:val="0"/>
          <w:sz w:val="24"/>
          <w:szCs w:val="28"/>
        </w:rPr>
      </w:pPr>
      <w:r w:rsidRPr="007A689B">
        <w:rPr>
          <w:rFonts w:ascii="Times New Roman" w:hAnsi="Times New Roman"/>
          <w:kern w:val="0"/>
          <w:sz w:val="24"/>
          <w:szCs w:val="28"/>
        </w:rPr>
        <w:t>（</w:t>
      </w:r>
      <w:r>
        <w:rPr>
          <w:rFonts w:ascii="Times New Roman" w:hAnsi="Times New Roman" w:hint="eastAsia"/>
          <w:kern w:val="0"/>
          <w:sz w:val="24"/>
          <w:szCs w:val="28"/>
        </w:rPr>
        <w:t>12</w:t>
      </w:r>
      <w:r w:rsidRPr="007A689B">
        <w:rPr>
          <w:rFonts w:ascii="Times New Roman" w:hAnsi="Times New Roman"/>
          <w:kern w:val="0"/>
          <w:sz w:val="24"/>
          <w:szCs w:val="28"/>
        </w:rPr>
        <w:t>）</w:t>
      </w:r>
      <w:r w:rsidR="00DA1D97">
        <w:rPr>
          <w:rFonts w:ascii="Times New Roman" w:hAnsi="Times New Roman" w:hint="eastAsia"/>
          <w:kern w:val="0"/>
          <w:sz w:val="24"/>
          <w:szCs w:val="28"/>
        </w:rPr>
        <w:t>解放日报</w:t>
      </w:r>
    </w:p>
    <w:p w:rsidR="0062320F" w:rsidRDefault="00AF3247" w:rsidP="00DA1D97">
      <w:hyperlink r:id="rId21" w:history="1">
        <w:r w:rsidR="00DA1D97">
          <w:rPr>
            <w:rStyle w:val="a9"/>
          </w:rPr>
          <w:t>https://m.gmw.cn/2021-01/15/content_1302038356.htm</w:t>
        </w:r>
      </w:hyperlink>
    </w:p>
    <w:p w:rsidR="00A377CC" w:rsidRDefault="00DA1D97" w:rsidP="00DA1D97">
      <w:pPr>
        <w:rPr>
          <w:rFonts w:ascii="Times New Roman" w:hAnsi="Times New Roman"/>
          <w:kern w:val="0"/>
          <w:sz w:val="24"/>
          <w:szCs w:val="28"/>
        </w:rPr>
      </w:pPr>
      <w:r w:rsidRPr="007A689B">
        <w:rPr>
          <w:rFonts w:ascii="Times New Roman" w:hAnsi="Times New Roman"/>
          <w:kern w:val="0"/>
          <w:sz w:val="24"/>
          <w:szCs w:val="28"/>
        </w:rPr>
        <w:t>（</w:t>
      </w:r>
      <w:r>
        <w:rPr>
          <w:rFonts w:ascii="Times New Roman" w:hAnsi="Times New Roman" w:hint="eastAsia"/>
          <w:kern w:val="0"/>
          <w:sz w:val="24"/>
          <w:szCs w:val="28"/>
        </w:rPr>
        <w:t>13</w:t>
      </w:r>
      <w:r w:rsidRPr="007A689B">
        <w:rPr>
          <w:rFonts w:ascii="Times New Roman" w:hAnsi="Times New Roman"/>
          <w:kern w:val="0"/>
          <w:sz w:val="24"/>
          <w:szCs w:val="28"/>
        </w:rPr>
        <w:t>）</w:t>
      </w:r>
      <w:r w:rsidR="00B56AFA">
        <w:rPr>
          <w:rFonts w:ascii="Times New Roman" w:hAnsi="Times New Roman" w:hint="eastAsia"/>
          <w:kern w:val="0"/>
          <w:sz w:val="24"/>
          <w:szCs w:val="28"/>
        </w:rPr>
        <w:t>东方网教育</w:t>
      </w:r>
    </w:p>
    <w:p w:rsidR="00DA1D97" w:rsidRDefault="00AF3247" w:rsidP="00DA1D97">
      <w:hyperlink r:id="rId22" w:history="1">
        <w:r w:rsidR="00B56AFA">
          <w:rPr>
            <w:rStyle w:val="a9"/>
          </w:rPr>
          <w:t>http://edu.021east.com/node2/jypd/n5/20210115/u1ai36562.html</w:t>
        </w:r>
      </w:hyperlink>
    </w:p>
    <w:p w:rsidR="00A377CC" w:rsidRDefault="00B56AFA" w:rsidP="0012703E">
      <w:pPr>
        <w:rPr>
          <w:rFonts w:ascii="Times New Roman" w:hAnsi="Times New Roman"/>
          <w:kern w:val="0"/>
          <w:sz w:val="24"/>
          <w:szCs w:val="28"/>
        </w:rPr>
      </w:pPr>
      <w:r w:rsidRPr="007A689B">
        <w:rPr>
          <w:rFonts w:ascii="Times New Roman" w:hAnsi="Times New Roman"/>
          <w:kern w:val="0"/>
          <w:sz w:val="24"/>
          <w:szCs w:val="28"/>
        </w:rPr>
        <w:t>（</w:t>
      </w:r>
      <w:r>
        <w:rPr>
          <w:rFonts w:ascii="Times New Roman" w:hAnsi="Times New Roman" w:hint="eastAsia"/>
          <w:kern w:val="0"/>
          <w:sz w:val="24"/>
          <w:szCs w:val="28"/>
        </w:rPr>
        <w:t>14</w:t>
      </w:r>
      <w:r w:rsidRPr="007A689B">
        <w:rPr>
          <w:rFonts w:ascii="Times New Roman" w:hAnsi="Times New Roman"/>
          <w:kern w:val="0"/>
          <w:sz w:val="24"/>
          <w:szCs w:val="28"/>
        </w:rPr>
        <w:t>）</w:t>
      </w:r>
      <w:r w:rsidR="0012703E">
        <w:rPr>
          <w:rFonts w:ascii="Times New Roman" w:hAnsi="Times New Roman" w:hint="eastAsia"/>
          <w:kern w:val="0"/>
          <w:sz w:val="24"/>
          <w:szCs w:val="28"/>
        </w:rPr>
        <w:t>上海</w:t>
      </w:r>
      <w:r>
        <w:rPr>
          <w:rFonts w:ascii="Times New Roman" w:hAnsi="Times New Roman" w:hint="eastAsia"/>
          <w:kern w:val="0"/>
          <w:sz w:val="24"/>
          <w:szCs w:val="28"/>
        </w:rPr>
        <w:t>教育</w:t>
      </w:r>
      <w:r w:rsidR="0012703E">
        <w:rPr>
          <w:rFonts w:ascii="Times New Roman" w:hAnsi="Times New Roman" w:hint="eastAsia"/>
          <w:kern w:val="0"/>
          <w:sz w:val="24"/>
          <w:szCs w:val="28"/>
        </w:rPr>
        <w:t>新闻网</w:t>
      </w:r>
    </w:p>
    <w:p w:rsidR="0012703E" w:rsidRDefault="00AF3247" w:rsidP="0012703E">
      <w:hyperlink r:id="rId23" w:history="1">
        <w:r w:rsidR="0012703E">
          <w:rPr>
            <w:rStyle w:val="a9"/>
          </w:rPr>
          <w:t>http://www.shedunews.com/shanghai/con/2021-01/13/c5278.html</w:t>
        </w:r>
      </w:hyperlink>
    </w:p>
    <w:p w:rsidR="00A377CC" w:rsidRDefault="0012703E" w:rsidP="0012703E">
      <w:pPr>
        <w:rPr>
          <w:rFonts w:ascii="Times New Roman" w:hAnsi="Times New Roman"/>
          <w:kern w:val="0"/>
          <w:sz w:val="24"/>
          <w:szCs w:val="28"/>
        </w:rPr>
      </w:pPr>
      <w:r w:rsidRPr="007A689B">
        <w:rPr>
          <w:rFonts w:ascii="Times New Roman" w:hAnsi="Times New Roman"/>
          <w:kern w:val="0"/>
          <w:sz w:val="24"/>
          <w:szCs w:val="28"/>
        </w:rPr>
        <w:t>（</w:t>
      </w:r>
      <w:r>
        <w:rPr>
          <w:rFonts w:ascii="Times New Roman" w:hAnsi="Times New Roman" w:hint="eastAsia"/>
          <w:kern w:val="0"/>
          <w:sz w:val="24"/>
          <w:szCs w:val="28"/>
        </w:rPr>
        <w:t>15</w:t>
      </w:r>
      <w:r w:rsidRPr="007A689B">
        <w:rPr>
          <w:rFonts w:ascii="Times New Roman" w:hAnsi="Times New Roman"/>
          <w:kern w:val="0"/>
          <w:sz w:val="24"/>
          <w:szCs w:val="28"/>
        </w:rPr>
        <w:t>）</w:t>
      </w:r>
      <w:r w:rsidR="007C150A">
        <w:rPr>
          <w:rFonts w:ascii="Times New Roman" w:hAnsi="Times New Roman" w:hint="eastAsia"/>
          <w:kern w:val="0"/>
          <w:sz w:val="24"/>
          <w:szCs w:val="28"/>
        </w:rPr>
        <w:t>东方</w:t>
      </w:r>
      <w:r>
        <w:rPr>
          <w:rFonts w:ascii="Times New Roman" w:hAnsi="Times New Roman" w:hint="eastAsia"/>
          <w:kern w:val="0"/>
          <w:sz w:val="24"/>
          <w:szCs w:val="28"/>
        </w:rPr>
        <w:t>教育</w:t>
      </w:r>
      <w:r w:rsidR="007C150A">
        <w:rPr>
          <w:rFonts w:ascii="Times New Roman" w:hAnsi="Times New Roman" w:hint="eastAsia"/>
          <w:kern w:val="0"/>
          <w:sz w:val="24"/>
          <w:szCs w:val="28"/>
        </w:rPr>
        <w:t>时报</w:t>
      </w:r>
    </w:p>
    <w:p w:rsidR="0012703E" w:rsidRDefault="00AF3247" w:rsidP="0012703E">
      <w:hyperlink r:id="rId24" w:history="1">
        <w:r w:rsidR="007C150A">
          <w:rPr>
            <w:rStyle w:val="a9"/>
          </w:rPr>
          <w:t>https://mp.weixin.qq.com/s/KdcJI-TJOe_Vry-qOnuWzQ</w:t>
        </w:r>
      </w:hyperlink>
    </w:p>
    <w:p w:rsidR="00A377CC" w:rsidRDefault="007C150A" w:rsidP="007C150A">
      <w:pPr>
        <w:rPr>
          <w:rFonts w:ascii="Times New Roman" w:hAnsi="Times New Roman"/>
          <w:kern w:val="0"/>
          <w:sz w:val="24"/>
          <w:szCs w:val="28"/>
        </w:rPr>
      </w:pPr>
      <w:r w:rsidRPr="007A689B">
        <w:rPr>
          <w:rFonts w:ascii="Times New Roman" w:hAnsi="Times New Roman"/>
          <w:kern w:val="0"/>
          <w:sz w:val="24"/>
          <w:szCs w:val="28"/>
        </w:rPr>
        <w:t>（</w:t>
      </w:r>
      <w:r>
        <w:rPr>
          <w:rFonts w:ascii="Times New Roman" w:hAnsi="Times New Roman" w:hint="eastAsia"/>
          <w:kern w:val="0"/>
          <w:sz w:val="24"/>
          <w:szCs w:val="28"/>
        </w:rPr>
        <w:t>16</w:t>
      </w:r>
      <w:r w:rsidRPr="007A689B">
        <w:rPr>
          <w:rFonts w:ascii="Times New Roman" w:hAnsi="Times New Roman"/>
          <w:kern w:val="0"/>
          <w:sz w:val="24"/>
          <w:szCs w:val="28"/>
        </w:rPr>
        <w:t>）</w:t>
      </w:r>
      <w:r w:rsidR="00E84028">
        <w:rPr>
          <w:rFonts w:ascii="Times New Roman" w:hAnsi="Times New Roman" w:hint="eastAsia"/>
          <w:kern w:val="0"/>
          <w:sz w:val="24"/>
          <w:szCs w:val="28"/>
        </w:rPr>
        <w:t>上海理工大学</w:t>
      </w:r>
    </w:p>
    <w:p w:rsidR="007C150A" w:rsidRDefault="00AF3247" w:rsidP="007C150A">
      <w:pPr>
        <w:rPr>
          <w:rStyle w:val="a9"/>
        </w:rPr>
      </w:pPr>
      <w:hyperlink r:id="rId25" w:history="1">
        <w:r w:rsidR="00E84028">
          <w:rPr>
            <w:rStyle w:val="a9"/>
          </w:rPr>
          <w:t>https://mp.weixin.qq.com/s/tKMSyMWzjbL70HF3Sb9vJA</w:t>
        </w:r>
      </w:hyperlink>
    </w:p>
    <w:p w:rsidR="00E22418" w:rsidRDefault="00E84028" w:rsidP="00E84028">
      <w:pPr>
        <w:rPr>
          <w:rFonts w:ascii="Times New Roman" w:hAnsi="Times New Roman"/>
          <w:kern w:val="0"/>
          <w:sz w:val="24"/>
          <w:szCs w:val="28"/>
        </w:rPr>
      </w:pPr>
      <w:r w:rsidRPr="007A689B">
        <w:rPr>
          <w:rFonts w:ascii="Times New Roman" w:hAnsi="Times New Roman"/>
          <w:kern w:val="0"/>
          <w:sz w:val="24"/>
          <w:szCs w:val="28"/>
        </w:rPr>
        <w:t>（</w:t>
      </w:r>
      <w:r>
        <w:rPr>
          <w:rFonts w:ascii="Times New Roman" w:hAnsi="Times New Roman" w:hint="eastAsia"/>
          <w:kern w:val="0"/>
          <w:sz w:val="24"/>
          <w:szCs w:val="28"/>
        </w:rPr>
        <w:t>17</w:t>
      </w:r>
      <w:r w:rsidRPr="007A689B">
        <w:rPr>
          <w:rFonts w:ascii="Times New Roman" w:hAnsi="Times New Roman"/>
          <w:kern w:val="0"/>
          <w:sz w:val="24"/>
          <w:szCs w:val="28"/>
        </w:rPr>
        <w:t>）</w:t>
      </w:r>
      <w:r w:rsidR="00E22418">
        <w:rPr>
          <w:rFonts w:ascii="Times New Roman" w:hAnsi="Times New Roman" w:hint="eastAsia"/>
          <w:kern w:val="0"/>
          <w:sz w:val="24"/>
          <w:szCs w:val="28"/>
        </w:rPr>
        <w:t>中国青年报</w:t>
      </w:r>
    </w:p>
    <w:p w:rsidR="00E84028" w:rsidRDefault="00AF3247" w:rsidP="00A377CC">
      <w:pPr>
        <w:rPr>
          <w:rStyle w:val="a9"/>
        </w:rPr>
      </w:pPr>
      <w:hyperlink r:id="rId26" w:history="1">
        <w:r w:rsidR="00E22418">
          <w:rPr>
            <w:rStyle w:val="a9"/>
          </w:rPr>
          <w:t>https://s.cyol.com/articles/2021-01/26/content_k3AnRws0.html?gid=2V1Qqd1E</w:t>
        </w:r>
      </w:hyperlink>
    </w:p>
    <w:p w:rsidR="008F15F5" w:rsidRDefault="00E22418" w:rsidP="00E22418">
      <w:pPr>
        <w:rPr>
          <w:rFonts w:ascii="Times New Roman" w:hAnsi="Times New Roman"/>
          <w:kern w:val="0"/>
          <w:sz w:val="24"/>
          <w:szCs w:val="28"/>
        </w:rPr>
      </w:pPr>
      <w:r w:rsidRPr="007A689B">
        <w:rPr>
          <w:rFonts w:ascii="Times New Roman" w:hAnsi="Times New Roman"/>
          <w:kern w:val="0"/>
          <w:sz w:val="24"/>
          <w:szCs w:val="28"/>
        </w:rPr>
        <w:t>（</w:t>
      </w:r>
      <w:r>
        <w:rPr>
          <w:rFonts w:ascii="Times New Roman" w:hAnsi="Times New Roman" w:hint="eastAsia"/>
          <w:kern w:val="0"/>
          <w:sz w:val="24"/>
          <w:szCs w:val="28"/>
        </w:rPr>
        <w:t>18</w:t>
      </w:r>
      <w:r w:rsidRPr="007A689B">
        <w:rPr>
          <w:rFonts w:ascii="Times New Roman" w:hAnsi="Times New Roman"/>
          <w:kern w:val="0"/>
          <w:sz w:val="24"/>
          <w:szCs w:val="28"/>
        </w:rPr>
        <w:t>）</w:t>
      </w:r>
      <w:r w:rsidR="008F15F5">
        <w:rPr>
          <w:rFonts w:ascii="Times New Roman" w:hAnsi="Times New Roman" w:hint="eastAsia"/>
          <w:kern w:val="0"/>
          <w:sz w:val="24"/>
          <w:szCs w:val="28"/>
        </w:rPr>
        <w:t>中国青年报</w:t>
      </w:r>
    </w:p>
    <w:p w:rsidR="00E22418" w:rsidRDefault="00AF3247" w:rsidP="00A377CC">
      <w:pPr>
        <w:rPr>
          <w:rStyle w:val="a9"/>
        </w:rPr>
      </w:pPr>
      <w:hyperlink r:id="rId27" w:history="1">
        <w:r w:rsidR="008F15F5">
          <w:rPr>
            <w:rStyle w:val="a9"/>
          </w:rPr>
          <w:t>https://s.cyol.com/shuzibao/cmsfile/cms_json/zqzx/Newspaper/2/2021-02-05/Content/nw.D110000zgqnb_20210205_1-01.html?isshow=1</w:t>
        </w:r>
      </w:hyperlink>
    </w:p>
    <w:p w:rsidR="008D5AB5" w:rsidRDefault="008F15F5" w:rsidP="008F15F5">
      <w:pPr>
        <w:rPr>
          <w:rFonts w:ascii="Times New Roman" w:hAnsi="Times New Roman"/>
          <w:kern w:val="0"/>
          <w:sz w:val="24"/>
          <w:szCs w:val="28"/>
        </w:rPr>
      </w:pPr>
      <w:r w:rsidRPr="007A689B">
        <w:rPr>
          <w:rFonts w:ascii="Times New Roman" w:hAnsi="Times New Roman"/>
          <w:kern w:val="0"/>
          <w:sz w:val="24"/>
          <w:szCs w:val="28"/>
        </w:rPr>
        <w:t>（</w:t>
      </w:r>
      <w:r>
        <w:rPr>
          <w:rFonts w:ascii="Times New Roman" w:hAnsi="Times New Roman" w:hint="eastAsia"/>
          <w:kern w:val="0"/>
          <w:sz w:val="24"/>
          <w:szCs w:val="28"/>
        </w:rPr>
        <w:t>19</w:t>
      </w:r>
      <w:r w:rsidRPr="007A689B">
        <w:rPr>
          <w:rFonts w:ascii="Times New Roman" w:hAnsi="Times New Roman"/>
          <w:kern w:val="0"/>
          <w:sz w:val="24"/>
          <w:szCs w:val="28"/>
        </w:rPr>
        <w:t>）</w:t>
      </w:r>
      <w:r w:rsidR="008D5AB5">
        <w:rPr>
          <w:rFonts w:ascii="Times New Roman" w:hAnsi="Times New Roman" w:hint="eastAsia"/>
          <w:kern w:val="0"/>
          <w:sz w:val="24"/>
          <w:szCs w:val="28"/>
        </w:rPr>
        <w:t>先锋</w:t>
      </w:r>
    </w:p>
    <w:p w:rsidR="008F15F5" w:rsidRDefault="008D5AB5" w:rsidP="00A377CC">
      <w:pPr>
        <w:rPr>
          <w:rStyle w:val="a9"/>
        </w:rPr>
      </w:pPr>
      <w:r w:rsidRPr="004C1322">
        <w:t>https://s.cyol.com/shuzibao/cmsfile/cms_json/zqzx/Newspaper/2/2021-03-01/Content/nw.D110000zgqnb_20210301_2-05.html?isshow=1</w:t>
      </w:r>
    </w:p>
    <w:p w:rsidR="00A377CC" w:rsidRDefault="008D5AB5" w:rsidP="008D5AB5">
      <w:pPr>
        <w:rPr>
          <w:rFonts w:ascii="Times New Roman" w:hAnsi="Times New Roman"/>
          <w:kern w:val="0"/>
          <w:sz w:val="24"/>
          <w:szCs w:val="28"/>
        </w:rPr>
      </w:pPr>
      <w:r w:rsidRPr="007A689B">
        <w:rPr>
          <w:rFonts w:ascii="Times New Roman" w:hAnsi="Times New Roman"/>
          <w:kern w:val="0"/>
          <w:sz w:val="24"/>
          <w:szCs w:val="28"/>
        </w:rPr>
        <w:lastRenderedPageBreak/>
        <w:t>（</w:t>
      </w:r>
      <w:r>
        <w:rPr>
          <w:rFonts w:ascii="Times New Roman" w:hAnsi="Times New Roman" w:hint="eastAsia"/>
          <w:kern w:val="0"/>
          <w:sz w:val="24"/>
          <w:szCs w:val="28"/>
        </w:rPr>
        <w:t>20</w:t>
      </w:r>
      <w:r w:rsidRPr="007A689B">
        <w:rPr>
          <w:rFonts w:ascii="Times New Roman" w:hAnsi="Times New Roman"/>
          <w:kern w:val="0"/>
          <w:sz w:val="24"/>
          <w:szCs w:val="28"/>
        </w:rPr>
        <w:t>）</w:t>
      </w:r>
      <w:r>
        <w:rPr>
          <w:rFonts w:ascii="Times New Roman" w:hAnsi="Times New Roman" w:hint="eastAsia"/>
          <w:kern w:val="0"/>
          <w:sz w:val="24"/>
          <w:szCs w:val="28"/>
        </w:rPr>
        <w:t>两江科技评论</w:t>
      </w:r>
    </w:p>
    <w:p w:rsidR="008D5AB5" w:rsidRDefault="00AF3247" w:rsidP="008D5AB5">
      <w:hyperlink r:id="rId28" w:history="1">
        <w:r w:rsidR="008D5AB5" w:rsidRPr="006C501E">
          <w:rPr>
            <w:rStyle w:val="a9"/>
          </w:rPr>
          <w:t>https://mp.weixin.qq.com/s/LljBG1SkcBgRJKqmgtyLJg</w:t>
        </w:r>
      </w:hyperlink>
    </w:p>
    <w:p w:rsidR="00A377CC" w:rsidRDefault="008D5AB5" w:rsidP="008D5AB5">
      <w:pPr>
        <w:rPr>
          <w:rFonts w:ascii="Times New Roman" w:hAnsi="Times New Roman"/>
          <w:kern w:val="0"/>
          <w:sz w:val="24"/>
          <w:szCs w:val="28"/>
        </w:rPr>
      </w:pPr>
      <w:r w:rsidRPr="007A689B">
        <w:rPr>
          <w:rFonts w:ascii="Times New Roman" w:hAnsi="Times New Roman"/>
          <w:kern w:val="0"/>
          <w:sz w:val="24"/>
          <w:szCs w:val="28"/>
        </w:rPr>
        <w:t>（</w:t>
      </w:r>
      <w:r>
        <w:rPr>
          <w:rFonts w:ascii="Times New Roman" w:hAnsi="Times New Roman" w:hint="eastAsia"/>
          <w:kern w:val="0"/>
          <w:sz w:val="24"/>
          <w:szCs w:val="28"/>
        </w:rPr>
        <w:t>21</w:t>
      </w:r>
      <w:r w:rsidRPr="007A689B">
        <w:rPr>
          <w:rFonts w:ascii="Times New Roman" w:hAnsi="Times New Roman"/>
          <w:kern w:val="0"/>
          <w:sz w:val="24"/>
          <w:szCs w:val="28"/>
        </w:rPr>
        <w:t>）</w:t>
      </w:r>
      <w:r w:rsidR="00EC4D60">
        <w:rPr>
          <w:rFonts w:ascii="Times New Roman" w:hAnsi="Times New Roman" w:hint="eastAsia"/>
          <w:kern w:val="0"/>
          <w:sz w:val="24"/>
          <w:szCs w:val="28"/>
        </w:rPr>
        <w:t>人民日报</w:t>
      </w:r>
    </w:p>
    <w:p w:rsidR="008D5AB5" w:rsidRDefault="00AF3247" w:rsidP="008D5AB5">
      <w:hyperlink r:id="rId29" w:history="1">
        <w:r w:rsidR="00EC4D60" w:rsidRPr="007B68FD">
          <w:rPr>
            <w:rStyle w:val="a9"/>
          </w:rPr>
          <w:t>https://wap.peopleapp.com/article/6186659/6089201</w:t>
        </w:r>
      </w:hyperlink>
    </w:p>
    <w:p w:rsidR="00A377CC" w:rsidRDefault="00F05DE4" w:rsidP="00F05DE4">
      <w:pPr>
        <w:rPr>
          <w:rFonts w:ascii="Times New Roman" w:hAnsi="Times New Roman"/>
          <w:kern w:val="0"/>
          <w:sz w:val="24"/>
          <w:szCs w:val="28"/>
        </w:rPr>
      </w:pPr>
      <w:r w:rsidRPr="007A689B">
        <w:rPr>
          <w:rFonts w:ascii="Times New Roman" w:hAnsi="Times New Roman"/>
          <w:kern w:val="0"/>
          <w:sz w:val="24"/>
          <w:szCs w:val="28"/>
        </w:rPr>
        <w:t>（</w:t>
      </w:r>
      <w:r>
        <w:rPr>
          <w:rFonts w:ascii="Times New Roman" w:hAnsi="Times New Roman" w:hint="eastAsia"/>
          <w:kern w:val="0"/>
          <w:sz w:val="24"/>
          <w:szCs w:val="28"/>
        </w:rPr>
        <w:t>22</w:t>
      </w:r>
      <w:r w:rsidRPr="007A689B">
        <w:rPr>
          <w:rFonts w:ascii="Times New Roman" w:hAnsi="Times New Roman"/>
          <w:kern w:val="0"/>
          <w:sz w:val="24"/>
          <w:szCs w:val="28"/>
        </w:rPr>
        <w:t>）</w:t>
      </w:r>
      <w:r w:rsidR="00973928">
        <w:rPr>
          <w:rFonts w:ascii="Times New Roman" w:hAnsi="Times New Roman" w:hint="eastAsia"/>
          <w:kern w:val="0"/>
          <w:sz w:val="24"/>
          <w:szCs w:val="28"/>
        </w:rPr>
        <w:t>新民晚报</w:t>
      </w:r>
    </w:p>
    <w:p w:rsidR="00F05DE4" w:rsidRDefault="00AF3247" w:rsidP="00F05DE4">
      <w:hyperlink r:id="rId30" w:history="1">
        <w:r w:rsidR="00973928" w:rsidRPr="007B68FD">
          <w:rPr>
            <w:rStyle w:val="a9"/>
          </w:rPr>
          <w:t>https://wap.xinmin.cn/content/31945763.html</w:t>
        </w:r>
      </w:hyperlink>
    </w:p>
    <w:p w:rsidR="00A377CC" w:rsidRDefault="0052446E" w:rsidP="0052446E">
      <w:pPr>
        <w:rPr>
          <w:rFonts w:ascii="Times New Roman" w:hAnsi="Times New Roman"/>
          <w:kern w:val="0"/>
          <w:sz w:val="24"/>
          <w:szCs w:val="28"/>
        </w:rPr>
      </w:pPr>
      <w:r w:rsidRPr="007A689B">
        <w:rPr>
          <w:rFonts w:ascii="Times New Roman" w:hAnsi="Times New Roman"/>
          <w:kern w:val="0"/>
          <w:sz w:val="24"/>
          <w:szCs w:val="28"/>
        </w:rPr>
        <w:t>（</w:t>
      </w:r>
      <w:r>
        <w:rPr>
          <w:rFonts w:ascii="Times New Roman" w:hAnsi="Times New Roman" w:hint="eastAsia"/>
          <w:kern w:val="0"/>
          <w:sz w:val="24"/>
          <w:szCs w:val="28"/>
        </w:rPr>
        <w:t>2</w:t>
      </w:r>
      <w:r w:rsidR="00DB0F53">
        <w:rPr>
          <w:rFonts w:ascii="Times New Roman" w:hAnsi="Times New Roman" w:hint="eastAsia"/>
          <w:kern w:val="0"/>
          <w:sz w:val="24"/>
          <w:szCs w:val="28"/>
        </w:rPr>
        <w:t>3</w:t>
      </w:r>
      <w:r w:rsidRPr="007A689B">
        <w:rPr>
          <w:rFonts w:ascii="Times New Roman" w:hAnsi="Times New Roman"/>
          <w:kern w:val="0"/>
          <w:sz w:val="24"/>
          <w:szCs w:val="28"/>
        </w:rPr>
        <w:t>）</w:t>
      </w:r>
      <w:r>
        <w:rPr>
          <w:rFonts w:ascii="Times New Roman" w:hAnsi="Times New Roman" w:hint="eastAsia"/>
          <w:kern w:val="0"/>
          <w:sz w:val="24"/>
          <w:szCs w:val="28"/>
        </w:rPr>
        <w:t>科学网新闻</w:t>
      </w:r>
    </w:p>
    <w:p w:rsidR="0052446E" w:rsidRDefault="00AF3247" w:rsidP="0052446E">
      <w:hyperlink r:id="rId31" w:history="1">
        <w:r w:rsidR="0052446E" w:rsidRPr="007B68FD">
          <w:rPr>
            <w:rStyle w:val="a9"/>
          </w:rPr>
          <w:t>http://news.sciencenet.cn/htmlnews/2021/4/456647.shtm</w:t>
        </w:r>
      </w:hyperlink>
    </w:p>
    <w:p w:rsidR="00A377CC" w:rsidRDefault="00DB0F53" w:rsidP="00DB0F53">
      <w:pPr>
        <w:rPr>
          <w:rFonts w:ascii="Times New Roman" w:hAnsi="Times New Roman"/>
          <w:kern w:val="0"/>
          <w:sz w:val="24"/>
          <w:szCs w:val="28"/>
        </w:rPr>
      </w:pPr>
      <w:r w:rsidRPr="007A689B">
        <w:rPr>
          <w:rFonts w:ascii="Times New Roman" w:hAnsi="Times New Roman"/>
          <w:kern w:val="0"/>
          <w:sz w:val="24"/>
          <w:szCs w:val="28"/>
        </w:rPr>
        <w:t>（</w:t>
      </w:r>
      <w:r>
        <w:rPr>
          <w:rFonts w:ascii="Times New Roman" w:hAnsi="Times New Roman" w:hint="eastAsia"/>
          <w:kern w:val="0"/>
          <w:sz w:val="24"/>
          <w:szCs w:val="28"/>
        </w:rPr>
        <w:t>24</w:t>
      </w:r>
      <w:r w:rsidRPr="007A689B">
        <w:rPr>
          <w:rFonts w:ascii="Times New Roman" w:hAnsi="Times New Roman"/>
          <w:kern w:val="0"/>
          <w:sz w:val="24"/>
          <w:szCs w:val="28"/>
        </w:rPr>
        <w:t>）</w:t>
      </w:r>
      <w:r>
        <w:rPr>
          <w:rFonts w:ascii="Times New Roman" w:hAnsi="Times New Roman" w:hint="eastAsia"/>
          <w:kern w:val="0"/>
          <w:sz w:val="24"/>
          <w:szCs w:val="28"/>
        </w:rPr>
        <w:t>上海理工大学</w:t>
      </w:r>
    </w:p>
    <w:p w:rsidR="00DB0F53" w:rsidRDefault="00AF3247" w:rsidP="00DB0F53">
      <w:hyperlink r:id="rId32" w:history="1">
        <w:r w:rsidR="00DB0F53" w:rsidRPr="007E702B">
          <w:rPr>
            <w:rStyle w:val="a9"/>
          </w:rPr>
          <w:t>https://www.usst.edu.cn/2021/0428/c35a41744/page.htm</w:t>
        </w:r>
      </w:hyperlink>
    </w:p>
    <w:p w:rsidR="00DB0F53" w:rsidRDefault="00DB0F53" w:rsidP="00DB0F53">
      <w:pPr>
        <w:rPr>
          <w:rFonts w:ascii="Times New Roman" w:hAnsi="Times New Roman"/>
          <w:kern w:val="0"/>
          <w:sz w:val="24"/>
          <w:szCs w:val="28"/>
        </w:rPr>
      </w:pPr>
      <w:r w:rsidRPr="007A689B">
        <w:rPr>
          <w:rFonts w:ascii="Times New Roman" w:hAnsi="Times New Roman"/>
          <w:kern w:val="0"/>
          <w:sz w:val="24"/>
          <w:szCs w:val="28"/>
        </w:rPr>
        <w:t>（</w:t>
      </w:r>
      <w:r>
        <w:rPr>
          <w:rFonts w:ascii="Times New Roman" w:hAnsi="Times New Roman" w:hint="eastAsia"/>
          <w:kern w:val="0"/>
          <w:sz w:val="24"/>
          <w:szCs w:val="28"/>
        </w:rPr>
        <w:t>25</w:t>
      </w:r>
      <w:r w:rsidRPr="007A689B">
        <w:rPr>
          <w:rFonts w:ascii="Times New Roman" w:hAnsi="Times New Roman"/>
          <w:kern w:val="0"/>
          <w:sz w:val="24"/>
          <w:szCs w:val="28"/>
        </w:rPr>
        <w:t>）</w:t>
      </w:r>
      <w:r>
        <w:rPr>
          <w:rFonts w:ascii="Times New Roman" w:hAnsi="Times New Roman" w:hint="eastAsia"/>
          <w:kern w:val="0"/>
          <w:sz w:val="24"/>
          <w:szCs w:val="28"/>
        </w:rPr>
        <w:t>国家科学评论</w:t>
      </w:r>
    </w:p>
    <w:p w:rsidR="00DB0F53" w:rsidRDefault="00AF3247" w:rsidP="00A377CC">
      <w:hyperlink r:id="rId33" w:history="1">
        <w:r w:rsidR="00DB0F53" w:rsidRPr="00E62A81">
          <w:rPr>
            <w:rStyle w:val="a9"/>
          </w:rPr>
          <w:t>http://paper.sciencenet.cn/htmlpaper/2021/9/202191413405618066496.shtm</w:t>
        </w:r>
      </w:hyperlink>
    </w:p>
    <w:p w:rsidR="00F850BE" w:rsidRDefault="00F850BE" w:rsidP="00F850BE">
      <w:pPr>
        <w:rPr>
          <w:rStyle w:val="richmediameta"/>
          <w:rFonts w:ascii="Microsoft YaHei UI" w:eastAsia="Microsoft YaHei UI" w:hAnsi="Microsoft YaHei UI"/>
          <w:color w:val="333333"/>
          <w:spacing w:val="8"/>
          <w:sz w:val="23"/>
          <w:szCs w:val="23"/>
          <w:shd w:val="clear" w:color="auto" w:fill="FFFFFF"/>
        </w:rPr>
      </w:pPr>
      <w:r w:rsidRPr="007A689B">
        <w:rPr>
          <w:rFonts w:ascii="Times New Roman" w:hAnsi="Times New Roman"/>
          <w:kern w:val="0"/>
          <w:sz w:val="24"/>
          <w:szCs w:val="28"/>
        </w:rPr>
        <w:t>（</w:t>
      </w:r>
      <w:r>
        <w:rPr>
          <w:rFonts w:ascii="Times New Roman" w:hAnsi="Times New Roman" w:hint="eastAsia"/>
          <w:kern w:val="0"/>
          <w:sz w:val="24"/>
          <w:szCs w:val="28"/>
        </w:rPr>
        <w:t>26</w:t>
      </w:r>
      <w:r w:rsidRPr="007A689B">
        <w:rPr>
          <w:rFonts w:ascii="Times New Roman" w:hAnsi="Times New Roman"/>
          <w:kern w:val="0"/>
          <w:sz w:val="24"/>
          <w:szCs w:val="28"/>
        </w:rPr>
        <w:t>）</w:t>
      </w:r>
      <w:hyperlink r:id="rId34" w:history="1">
        <w:r w:rsidRPr="00F850BE">
          <w:rPr>
            <w:rFonts w:ascii="Times New Roman" w:hAnsi="Times New Roman" w:hint="eastAsia"/>
            <w:kern w:val="0"/>
            <w:sz w:val="24"/>
            <w:szCs w:val="28"/>
          </w:rPr>
          <w:t>Nanophotonics Official</w:t>
        </w:r>
      </w:hyperlink>
    </w:p>
    <w:p w:rsidR="00F850BE" w:rsidRPr="00F850BE" w:rsidRDefault="00F850BE" w:rsidP="00A377CC">
      <w:pPr>
        <w:rPr>
          <w:rStyle w:val="a9"/>
        </w:rPr>
      </w:pPr>
      <w:r w:rsidRPr="00F850BE">
        <w:rPr>
          <w:rStyle w:val="a9"/>
        </w:rPr>
        <w:t>https://mp.weixin.qq.com/s/aax9x96_eXYb8UqDXFM0WQ</w:t>
      </w:r>
    </w:p>
    <w:p w:rsidR="00DB0F53" w:rsidRDefault="008D4066" w:rsidP="00DB0F53">
      <w:pPr>
        <w:rPr>
          <w:rFonts w:ascii="Times New Roman" w:hAnsi="Times New Roman"/>
          <w:kern w:val="0"/>
          <w:sz w:val="24"/>
          <w:szCs w:val="28"/>
        </w:rPr>
      </w:pPr>
      <w:r w:rsidRPr="008D4066">
        <w:rPr>
          <w:rFonts w:ascii="Times New Roman" w:hAnsi="Times New Roman" w:hint="eastAsia"/>
          <w:kern w:val="0"/>
          <w:sz w:val="24"/>
          <w:szCs w:val="28"/>
        </w:rPr>
        <w:t>（</w:t>
      </w:r>
      <w:r w:rsidRPr="008D4066">
        <w:rPr>
          <w:rFonts w:ascii="Times New Roman" w:hAnsi="Times New Roman" w:hint="eastAsia"/>
          <w:kern w:val="0"/>
          <w:sz w:val="24"/>
          <w:szCs w:val="28"/>
        </w:rPr>
        <w:t>2</w:t>
      </w:r>
      <w:r w:rsidRPr="008D4066">
        <w:rPr>
          <w:rFonts w:ascii="Times New Roman" w:hAnsi="Times New Roman"/>
          <w:kern w:val="0"/>
          <w:sz w:val="24"/>
          <w:szCs w:val="28"/>
        </w:rPr>
        <w:t>7</w:t>
      </w:r>
      <w:r w:rsidRPr="008D4066">
        <w:rPr>
          <w:rFonts w:ascii="Times New Roman" w:hAnsi="Times New Roman" w:hint="eastAsia"/>
          <w:kern w:val="0"/>
          <w:sz w:val="24"/>
          <w:szCs w:val="28"/>
        </w:rPr>
        <w:t>）中国激光杂志社</w:t>
      </w:r>
    </w:p>
    <w:p w:rsidR="007A689B" w:rsidRPr="00B52CF1" w:rsidRDefault="00AF3247" w:rsidP="00831B82">
      <w:pPr>
        <w:rPr>
          <w:rFonts w:ascii="Times New Roman" w:hAnsi="Times New Roman"/>
          <w:kern w:val="0"/>
          <w:sz w:val="24"/>
          <w:szCs w:val="28"/>
        </w:rPr>
      </w:pPr>
      <w:hyperlink r:id="rId35" w:history="1">
        <w:r w:rsidR="008D4066" w:rsidRPr="000C29DF">
          <w:rPr>
            <w:rStyle w:val="a9"/>
            <w:rFonts w:ascii="Times New Roman" w:hAnsi="Times New Roman"/>
            <w:kern w:val="0"/>
            <w:sz w:val="24"/>
            <w:szCs w:val="28"/>
          </w:rPr>
          <w:t>https://mp.weixin.qq.com/s/AOwMkPEz9rh6qXVElW2GSA</w:t>
        </w:r>
      </w:hyperlink>
    </w:p>
    <w:p w:rsidR="007A689B" w:rsidRDefault="00113CD2" w:rsidP="00113CD2">
      <w:pPr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 w:hint="eastAsia"/>
          <w:sz w:val="24"/>
          <w:szCs w:val="24"/>
        </w:rPr>
        <w:t>（</w:t>
      </w:r>
      <w:r>
        <w:rPr>
          <w:rFonts w:ascii="Times New Roman" w:eastAsiaTheme="minorEastAsia" w:hAnsi="Times New Roman" w:hint="eastAsia"/>
          <w:sz w:val="24"/>
          <w:szCs w:val="24"/>
        </w:rPr>
        <w:t>2</w:t>
      </w:r>
      <w:r>
        <w:rPr>
          <w:rFonts w:ascii="Times New Roman" w:eastAsiaTheme="minorEastAsia" w:hAnsi="Times New Roman"/>
          <w:sz w:val="24"/>
          <w:szCs w:val="24"/>
        </w:rPr>
        <w:t>8</w:t>
      </w:r>
      <w:r>
        <w:rPr>
          <w:rFonts w:ascii="Times New Roman" w:eastAsiaTheme="minorEastAsia" w:hAnsi="Times New Roman" w:hint="eastAsia"/>
          <w:sz w:val="24"/>
          <w:szCs w:val="24"/>
        </w:rPr>
        <w:t>）</w:t>
      </w:r>
      <w:r w:rsidR="007D692E">
        <w:rPr>
          <w:rFonts w:ascii="Times New Roman" w:eastAsiaTheme="minorEastAsia" w:hAnsi="Times New Roman" w:hint="eastAsia"/>
          <w:sz w:val="24"/>
          <w:szCs w:val="24"/>
        </w:rPr>
        <w:t>爱光学</w:t>
      </w:r>
    </w:p>
    <w:p w:rsidR="00113CD2" w:rsidRDefault="007D692E" w:rsidP="00113CD2">
      <w:pPr>
        <w:rPr>
          <w:rFonts w:ascii="Times New Roman" w:eastAsiaTheme="minorEastAsia" w:hAnsi="Times New Roman"/>
          <w:sz w:val="24"/>
          <w:szCs w:val="24"/>
        </w:rPr>
      </w:pPr>
      <w:r w:rsidRPr="007D692E">
        <w:rPr>
          <w:rFonts w:ascii="Times New Roman" w:eastAsiaTheme="minorEastAsia" w:hAnsi="Times New Roman"/>
          <w:sz w:val="24"/>
          <w:szCs w:val="24"/>
        </w:rPr>
        <w:t>https://mp.weixin.qq.com/s/r_sCKgy2g7U0Er3FLGJpRQ</w:t>
      </w:r>
    </w:p>
    <w:p w:rsidR="00113CD2" w:rsidRDefault="00113CD2" w:rsidP="00113CD2">
      <w:pPr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 w:hint="eastAsia"/>
          <w:sz w:val="24"/>
          <w:szCs w:val="24"/>
        </w:rPr>
        <w:t>（</w:t>
      </w:r>
      <w:r>
        <w:rPr>
          <w:rFonts w:ascii="Times New Roman" w:eastAsiaTheme="minorEastAsia" w:hAnsi="Times New Roman" w:hint="eastAsia"/>
          <w:sz w:val="24"/>
          <w:szCs w:val="24"/>
        </w:rPr>
        <w:t>2</w:t>
      </w:r>
      <w:r>
        <w:rPr>
          <w:rFonts w:ascii="Times New Roman" w:eastAsiaTheme="minorEastAsia" w:hAnsi="Times New Roman"/>
          <w:sz w:val="24"/>
          <w:szCs w:val="24"/>
        </w:rPr>
        <w:t>9</w:t>
      </w:r>
      <w:r>
        <w:rPr>
          <w:rFonts w:ascii="Times New Roman" w:eastAsiaTheme="minorEastAsia" w:hAnsi="Times New Roman" w:hint="eastAsia"/>
          <w:sz w:val="24"/>
          <w:szCs w:val="24"/>
        </w:rPr>
        <w:t>）</w:t>
      </w:r>
      <w:r w:rsidR="007D692E">
        <w:rPr>
          <w:rFonts w:ascii="Times New Roman" w:eastAsiaTheme="minorEastAsia" w:hAnsi="Times New Roman" w:hint="eastAsia"/>
          <w:sz w:val="24"/>
          <w:szCs w:val="24"/>
        </w:rPr>
        <w:t>两江科技评论</w:t>
      </w:r>
    </w:p>
    <w:p w:rsidR="007D692E" w:rsidRPr="007A689B" w:rsidRDefault="007D692E" w:rsidP="00113CD2">
      <w:pPr>
        <w:rPr>
          <w:rFonts w:ascii="Times New Roman" w:eastAsiaTheme="minorEastAsia" w:hAnsi="Times New Roman"/>
          <w:sz w:val="24"/>
          <w:szCs w:val="24"/>
        </w:rPr>
      </w:pPr>
      <w:r w:rsidRPr="007D692E">
        <w:rPr>
          <w:rFonts w:ascii="Times New Roman" w:eastAsiaTheme="minorEastAsia" w:hAnsi="Times New Roman"/>
          <w:sz w:val="24"/>
          <w:szCs w:val="24"/>
        </w:rPr>
        <w:t>https://mp.weixin.qq.com/s/Dwg8bVXz9v4Qg8zoUczBpw</w:t>
      </w:r>
    </w:p>
    <w:sectPr w:rsidR="007D692E" w:rsidRPr="007A689B" w:rsidSect="007268B8">
      <w:pgSz w:w="11906" w:h="16838"/>
      <w:pgMar w:top="1247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247" w:rsidRDefault="00AF3247" w:rsidP="00386083">
      <w:r>
        <w:separator/>
      </w:r>
    </w:p>
  </w:endnote>
  <w:endnote w:type="continuationSeparator" w:id="0">
    <w:p w:rsidR="00AF3247" w:rsidRDefault="00AF3247" w:rsidP="00386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247" w:rsidRDefault="00AF3247" w:rsidP="00386083">
      <w:r>
        <w:separator/>
      </w:r>
    </w:p>
  </w:footnote>
  <w:footnote w:type="continuationSeparator" w:id="0">
    <w:p w:rsidR="00AF3247" w:rsidRDefault="00AF3247" w:rsidP="003860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D32EF"/>
    <w:multiLevelType w:val="hybridMultilevel"/>
    <w:tmpl w:val="F3AA633C"/>
    <w:lvl w:ilvl="0" w:tplc="5AA4D940">
      <w:start w:val="2"/>
      <w:numFmt w:val="decimal"/>
      <w:lvlText w:val="（%1）"/>
      <w:lvlJc w:val="left"/>
      <w:pPr>
        <w:ind w:left="750" w:hanging="75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4C0233"/>
    <w:multiLevelType w:val="hybridMultilevel"/>
    <w:tmpl w:val="613A8BA6"/>
    <w:lvl w:ilvl="0" w:tplc="93BC165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E21595"/>
    <w:multiLevelType w:val="multilevel"/>
    <w:tmpl w:val="30E21595"/>
    <w:lvl w:ilvl="0">
      <w:start w:val="1"/>
      <w:numFmt w:val="bullet"/>
      <w:lvlText w:val=""/>
      <w:lvlJc w:val="left"/>
      <w:pPr>
        <w:tabs>
          <w:tab w:val="left" w:pos="780"/>
        </w:tabs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20"/>
        </w:tabs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40"/>
        </w:tabs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60"/>
        </w:tabs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80"/>
        </w:tabs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00"/>
        </w:tabs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20"/>
        </w:tabs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140"/>
        </w:tabs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78645BAF"/>
    <w:multiLevelType w:val="multilevel"/>
    <w:tmpl w:val="78645BAF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7E7"/>
    <w:rsid w:val="000011F2"/>
    <w:rsid w:val="000301AA"/>
    <w:rsid w:val="00066981"/>
    <w:rsid w:val="000A2995"/>
    <w:rsid w:val="000A593A"/>
    <w:rsid w:val="000C7A78"/>
    <w:rsid w:val="000D209E"/>
    <w:rsid w:val="00113CD2"/>
    <w:rsid w:val="00126A5A"/>
    <w:rsid w:val="0012703E"/>
    <w:rsid w:val="001335B3"/>
    <w:rsid w:val="00147AF2"/>
    <w:rsid w:val="001513E7"/>
    <w:rsid w:val="00161D0D"/>
    <w:rsid w:val="00163C25"/>
    <w:rsid w:val="00187AD2"/>
    <w:rsid w:val="001A0D4E"/>
    <w:rsid w:val="001A53EC"/>
    <w:rsid w:val="001B6183"/>
    <w:rsid w:val="001D1CC0"/>
    <w:rsid w:val="001E57DA"/>
    <w:rsid w:val="001F1AEC"/>
    <w:rsid w:val="00201EC9"/>
    <w:rsid w:val="002038C8"/>
    <w:rsid w:val="00217680"/>
    <w:rsid w:val="002315AB"/>
    <w:rsid w:val="002467B9"/>
    <w:rsid w:val="002479BB"/>
    <w:rsid w:val="00247AD4"/>
    <w:rsid w:val="00250D84"/>
    <w:rsid w:val="00252B28"/>
    <w:rsid w:val="00280EB5"/>
    <w:rsid w:val="0028430D"/>
    <w:rsid w:val="0029279C"/>
    <w:rsid w:val="002B4505"/>
    <w:rsid w:val="002B580E"/>
    <w:rsid w:val="002D01A1"/>
    <w:rsid w:val="003437D1"/>
    <w:rsid w:val="00380B76"/>
    <w:rsid w:val="00386083"/>
    <w:rsid w:val="003A37FF"/>
    <w:rsid w:val="003A3A7E"/>
    <w:rsid w:val="003D3074"/>
    <w:rsid w:val="00425584"/>
    <w:rsid w:val="00441148"/>
    <w:rsid w:val="00455366"/>
    <w:rsid w:val="00464032"/>
    <w:rsid w:val="00464189"/>
    <w:rsid w:val="00477E4B"/>
    <w:rsid w:val="004854B5"/>
    <w:rsid w:val="00497425"/>
    <w:rsid w:val="004C1734"/>
    <w:rsid w:val="004D2A3F"/>
    <w:rsid w:val="004D4DAF"/>
    <w:rsid w:val="004F4D20"/>
    <w:rsid w:val="0052446E"/>
    <w:rsid w:val="00543963"/>
    <w:rsid w:val="005705DD"/>
    <w:rsid w:val="00571570"/>
    <w:rsid w:val="00585EA4"/>
    <w:rsid w:val="005A0407"/>
    <w:rsid w:val="005D33A0"/>
    <w:rsid w:val="005F1AFC"/>
    <w:rsid w:val="006013D0"/>
    <w:rsid w:val="0062320F"/>
    <w:rsid w:val="00637734"/>
    <w:rsid w:val="00645FEC"/>
    <w:rsid w:val="0069059D"/>
    <w:rsid w:val="006D3B88"/>
    <w:rsid w:val="006D40A2"/>
    <w:rsid w:val="006F7E72"/>
    <w:rsid w:val="00713968"/>
    <w:rsid w:val="00720ECC"/>
    <w:rsid w:val="0072142E"/>
    <w:rsid w:val="007268B8"/>
    <w:rsid w:val="007326A2"/>
    <w:rsid w:val="00750D57"/>
    <w:rsid w:val="00783984"/>
    <w:rsid w:val="0079461F"/>
    <w:rsid w:val="007A689B"/>
    <w:rsid w:val="007B4EF3"/>
    <w:rsid w:val="007C150A"/>
    <w:rsid w:val="007C42ED"/>
    <w:rsid w:val="007D692E"/>
    <w:rsid w:val="007E7DE7"/>
    <w:rsid w:val="00804E77"/>
    <w:rsid w:val="00831B82"/>
    <w:rsid w:val="00841904"/>
    <w:rsid w:val="0085096B"/>
    <w:rsid w:val="00862A75"/>
    <w:rsid w:val="008C505B"/>
    <w:rsid w:val="008D4066"/>
    <w:rsid w:val="008D5AB5"/>
    <w:rsid w:val="008E64F9"/>
    <w:rsid w:val="008F15F5"/>
    <w:rsid w:val="008F4BCA"/>
    <w:rsid w:val="008F77E7"/>
    <w:rsid w:val="00904A1A"/>
    <w:rsid w:val="0094361A"/>
    <w:rsid w:val="0095131D"/>
    <w:rsid w:val="00973928"/>
    <w:rsid w:val="009A4453"/>
    <w:rsid w:val="009B66EE"/>
    <w:rsid w:val="009D564B"/>
    <w:rsid w:val="009D7E11"/>
    <w:rsid w:val="00A06509"/>
    <w:rsid w:val="00A20B4C"/>
    <w:rsid w:val="00A2276C"/>
    <w:rsid w:val="00A230CF"/>
    <w:rsid w:val="00A377CC"/>
    <w:rsid w:val="00A44087"/>
    <w:rsid w:val="00A76E27"/>
    <w:rsid w:val="00A81791"/>
    <w:rsid w:val="00A8364C"/>
    <w:rsid w:val="00AA1B6B"/>
    <w:rsid w:val="00AB353D"/>
    <w:rsid w:val="00AB7E68"/>
    <w:rsid w:val="00AC55E6"/>
    <w:rsid w:val="00AD5F68"/>
    <w:rsid w:val="00AF3247"/>
    <w:rsid w:val="00B05FDE"/>
    <w:rsid w:val="00B21914"/>
    <w:rsid w:val="00B268A3"/>
    <w:rsid w:val="00B52CF1"/>
    <w:rsid w:val="00B53F8B"/>
    <w:rsid w:val="00B56AFA"/>
    <w:rsid w:val="00BA2A85"/>
    <w:rsid w:val="00BA330B"/>
    <w:rsid w:val="00BC0132"/>
    <w:rsid w:val="00BC3912"/>
    <w:rsid w:val="00BD681B"/>
    <w:rsid w:val="00BD70C0"/>
    <w:rsid w:val="00BE0322"/>
    <w:rsid w:val="00BF05BB"/>
    <w:rsid w:val="00BF7CB0"/>
    <w:rsid w:val="00C13626"/>
    <w:rsid w:val="00C14B64"/>
    <w:rsid w:val="00C24DAA"/>
    <w:rsid w:val="00C36D6E"/>
    <w:rsid w:val="00C4203F"/>
    <w:rsid w:val="00CA3AB5"/>
    <w:rsid w:val="00CA5976"/>
    <w:rsid w:val="00CA701E"/>
    <w:rsid w:val="00CB3E02"/>
    <w:rsid w:val="00CB45E3"/>
    <w:rsid w:val="00D14FB0"/>
    <w:rsid w:val="00D42718"/>
    <w:rsid w:val="00D4633F"/>
    <w:rsid w:val="00D470C5"/>
    <w:rsid w:val="00D64CC7"/>
    <w:rsid w:val="00D74174"/>
    <w:rsid w:val="00D90D11"/>
    <w:rsid w:val="00DA1D97"/>
    <w:rsid w:val="00DA5B13"/>
    <w:rsid w:val="00DB0F53"/>
    <w:rsid w:val="00E043AB"/>
    <w:rsid w:val="00E075B9"/>
    <w:rsid w:val="00E12B5E"/>
    <w:rsid w:val="00E22418"/>
    <w:rsid w:val="00E42839"/>
    <w:rsid w:val="00E50A83"/>
    <w:rsid w:val="00E54E3B"/>
    <w:rsid w:val="00E61F3B"/>
    <w:rsid w:val="00E70BE6"/>
    <w:rsid w:val="00E74BCB"/>
    <w:rsid w:val="00E7529D"/>
    <w:rsid w:val="00E84028"/>
    <w:rsid w:val="00EC4D60"/>
    <w:rsid w:val="00ED47B3"/>
    <w:rsid w:val="00EE10CF"/>
    <w:rsid w:val="00F00758"/>
    <w:rsid w:val="00F05DE4"/>
    <w:rsid w:val="00F21C66"/>
    <w:rsid w:val="00F23A08"/>
    <w:rsid w:val="00F31DA6"/>
    <w:rsid w:val="00F3641F"/>
    <w:rsid w:val="00F6090B"/>
    <w:rsid w:val="00F850BE"/>
    <w:rsid w:val="00F90944"/>
    <w:rsid w:val="00FD5E02"/>
    <w:rsid w:val="00FE1536"/>
    <w:rsid w:val="481D58FB"/>
    <w:rsid w:val="5B784174"/>
    <w:rsid w:val="7D04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697935"/>
  <w15:docId w15:val="{990E18D6-893C-4B34-9D9D-7C40A813B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qFormat/>
    <w:pPr>
      <w:ind w:firstLineChars="200" w:firstLine="420"/>
    </w:pPr>
  </w:style>
  <w:style w:type="paragraph" w:styleId="a3">
    <w:name w:val="List Paragraph"/>
    <w:basedOn w:val="a"/>
    <w:uiPriority w:val="99"/>
    <w:unhideWhenUsed/>
    <w:rsid w:val="00BA330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860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86083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860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86083"/>
    <w:rPr>
      <w:rFonts w:ascii="Calibri" w:eastAsia="宋体" w:hAnsi="Calibri" w:cs="Times New Roman"/>
      <w:kern w:val="2"/>
      <w:sz w:val="18"/>
      <w:szCs w:val="18"/>
    </w:rPr>
  </w:style>
  <w:style w:type="table" w:styleId="a8">
    <w:name w:val="Table Grid"/>
    <w:basedOn w:val="a1"/>
    <w:uiPriority w:val="59"/>
    <w:qFormat/>
    <w:rsid w:val="00C13626"/>
    <w:rPr>
      <w:rFonts w:ascii="Times New Roman" w:eastAsia="宋体" w:hAnsi="Times New Roman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unhideWhenUsed/>
    <w:rsid w:val="00C13626"/>
    <w:rPr>
      <w:color w:val="0000FF"/>
      <w:u w:val="single"/>
    </w:rPr>
  </w:style>
  <w:style w:type="character" w:customStyle="1" w:styleId="apple-converted-space">
    <w:name w:val="apple-converted-space"/>
    <w:qFormat/>
    <w:rsid w:val="00C13626"/>
  </w:style>
  <w:style w:type="character" w:customStyle="1" w:styleId="fontstyle01">
    <w:name w:val="fontstyle01"/>
    <w:basedOn w:val="a0"/>
    <w:rsid w:val="002315AB"/>
    <w:rPr>
      <w:rFonts w:ascii="新宋体" w:eastAsia="新宋体" w:hAnsi="新宋体" w:hint="eastAsia"/>
      <w:b w:val="0"/>
      <w:bCs w:val="0"/>
      <w:i w:val="0"/>
      <w:iCs w:val="0"/>
      <w:color w:val="000000"/>
      <w:sz w:val="26"/>
      <w:szCs w:val="26"/>
    </w:rPr>
  </w:style>
  <w:style w:type="character" w:styleId="aa">
    <w:name w:val="FollowedHyperlink"/>
    <w:basedOn w:val="a0"/>
    <w:uiPriority w:val="99"/>
    <w:semiHidden/>
    <w:unhideWhenUsed/>
    <w:rsid w:val="007A689B"/>
    <w:rPr>
      <w:color w:val="800080" w:themeColor="followedHyperlink"/>
      <w:u w:val="single"/>
    </w:rPr>
  </w:style>
  <w:style w:type="character" w:customStyle="1" w:styleId="richmediameta">
    <w:name w:val="rich_media_meta"/>
    <w:basedOn w:val="a0"/>
    <w:rsid w:val="00F850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nr.cn/shanghai/tt/20210113/t20210113_525389898.shtml" TargetMode="External"/><Relationship Id="rId18" Type="http://schemas.openxmlformats.org/officeDocument/2006/relationships/hyperlink" Target="http://www.stdaily.com/02/shanghai/2021-01/14/content_1070713.shtml" TargetMode="External"/><Relationship Id="rId26" Type="http://schemas.openxmlformats.org/officeDocument/2006/relationships/hyperlink" Target="https://s.cyol.com/articles/2021-01/26/content_k3AnRws0.html?gid=2V1Qqd1E" TargetMode="External"/><Relationship Id="rId21" Type="http://schemas.openxmlformats.org/officeDocument/2006/relationships/hyperlink" Target="https://m.gmw.cn/2021-01/15/content_1302038356.htm" TargetMode="External"/><Relationship Id="rId34" Type="http://schemas.openxmlformats.org/officeDocument/2006/relationships/hyperlink" Target="javascript:void(0);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kankanews.com/a/2021-01-13/0039632388.shtml" TargetMode="External"/><Relationship Id="rId17" Type="http://schemas.openxmlformats.org/officeDocument/2006/relationships/hyperlink" Target="https://article.xuexi.cn/articles/index.html?art_id=16796389991398148538&amp;item_id=16796389991398148538&amp;study_style_id=feeds_default&amp;pid=&amp;ptype=-1&amp;source=share&amp;share_to=wx_feed" TargetMode="External"/><Relationship Id="rId25" Type="http://schemas.openxmlformats.org/officeDocument/2006/relationships/hyperlink" Target="https://mp.weixin.qq.com/s/tKMSyMWzjbL70HF3Sb9vJA" TargetMode="External"/><Relationship Id="rId33" Type="http://schemas.openxmlformats.org/officeDocument/2006/relationships/hyperlink" Target="http://paper.sciencenet.cn/htmlpaper/2021/9/202191413405618066496.s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kankanews.com/a/2021-01-13/0019632932.shtml" TargetMode="External"/><Relationship Id="rId20" Type="http://schemas.openxmlformats.org/officeDocument/2006/relationships/hyperlink" Target="https://www.51ldb.com/shsldb/sz/content/0176fb31db7ec001c9c387f8f563fc62.html" TargetMode="External"/><Relationship Id="rId29" Type="http://schemas.openxmlformats.org/officeDocument/2006/relationships/hyperlink" Target="https://wap.peopleapp.com/article/6186659/608920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h.chinanews.com/kjjy/2021-01-13/84399.shtml" TargetMode="External"/><Relationship Id="rId24" Type="http://schemas.openxmlformats.org/officeDocument/2006/relationships/hyperlink" Target="https://mp.weixin.qq.com/s/KdcJI-TJOe_Vry-qOnuWzQ" TargetMode="External"/><Relationship Id="rId32" Type="http://schemas.openxmlformats.org/officeDocument/2006/relationships/hyperlink" Target="https://www.usst.edu.cn/2021/0428/c35a41744/page.htm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eb.shobserver.com/wxShare/html/331553.htm" TargetMode="External"/><Relationship Id="rId23" Type="http://schemas.openxmlformats.org/officeDocument/2006/relationships/hyperlink" Target="http://www.shedunews.com/shanghai/con/2021-01/13/c5278.html" TargetMode="External"/><Relationship Id="rId28" Type="http://schemas.openxmlformats.org/officeDocument/2006/relationships/hyperlink" Target="https://mp.weixin.qq.com/s/LljBG1SkcBgRJKqmgtyLJg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mp.weixin.qq.com/s/w8KRvLeXPUeWZNpgLj5iGQ" TargetMode="External"/><Relationship Id="rId19" Type="http://schemas.openxmlformats.org/officeDocument/2006/relationships/hyperlink" Target="http://sh.people.com.cn/n2/2021/0115/c134768-34530173.html" TargetMode="External"/><Relationship Id="rId31" Type="http://schemas.openxmlformats.org/officeDocument/2006/relationships/hyperlink" Target="http://news.sciencenet.cn/htmlnews/2021/4/456647.shtm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osapublishing.org/abstract.cfm?uri=ao-60-19-5682" TargetMode="External"/><Relationship Id="rId14" Type="http://schemas.openxmlformats.org/officeDocument/2006/relationships/hyperlink" Target="http://wenhui.whb.cn/zhuzhanapp/xue/20210113/388027.html?timestamp=1610535040979" TargetMode="External"/><Relationship Id="rId22" Type="http://schemas.openxmlformats.org/officeDocument/2006/relationships/hyperlink" Target="http://edu.021east.com/node2/jypd/n5/20210115/u1ai36562.html" TargetMode="External"/><Relationship Id="rId27" Type="http://schemas.openxmlformats.org/officeDocument/2006/relationships/hyperlink" Target="https://s.cyol.com/shuzibao/cmsfile/cms_json/zqzx/Newspaper/2/2021-02-05/Content/nw.D110000zgqnb_20210205_1-01.html?isshow=1" TargetMode="External"/><Relationship Id="rId30" Type="http://schemas.openxmlformats.org/officeDocument/2006/relationships/hyperlink" Target="https://wap.xinmin.cn/content/31945763.html" TargetMode="External"/><Relationship Id="rId35" Type="http://schemas.openxmlformats.org/officeDocument/2006/relationships/hyperlink" Target="https://mp.weixin.qq.com/s/AOwMkPEz9rh6qXVElW2GSA" TargetMode="Externa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F3D75E-FE06-42CB-9E96-184082E54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1508</Words>
  <Characters>8602</Characters>
  <Application>Microsoft Office Word</Application>
  <DocSecurity>0</DocSecurity>
  <Lines>71</Lines>
  <Paragraphs>20</Paragraphs>
  <ScaleCrop>false</ScaleCrop>
  <Company/>
  <LinksUpToDate>false</LinksUpToDate>
  <CharactersWithSpaces>10090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USST</dc:creator>
  <cp:lastModifiedBy>DELL</cp:lastModifiedBy>
  <cp:revision>43</cp:revision>
  <dcterms:created xsi:type="dcterms:W3CDTF">2021-12-28T02:34:00Z</dcterms:created>
  <dcterms:modified xsi:type="dcterms:W3CDTF">2021-12-30T05:22:00Z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